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CB2D9" w14:textId="7593438A" w:rsidR="009E205A" w:rsidRDefault="001148FF" w:rsidP="00345B1E">
      <w:pPr>
        <w:pStyle w:val="2"/>
        <w:numPr>
          <w:ilvl w:val="0"/>
          <w:numId w:val="0"/>
        </w:numPr>
        <w:ind w:left="567"/>
      </w:pPr>
      <w:r>
        <w:t xml:space="preserve">Додаток 1. </w:t>
      </w:r>
      <w:r w:rsidRPr="00482E24">
        <w:t>Форми звітів про надходження та використання коштів виборч</w:t>
      </w:r>
      <w:r>
        <w:t>ого</w:t>
      </w:r>
      <w:r w:rsidRPr="00482E24">
        <w:t xml:space="preserve"> фонд</w:t>
      </w:r>
      <w:r>
        <w:t>у</w:t>
      </w:r>
      <w:r w:rsidRPr="00482E24">
        <w:t xml:space="preserve"> </w:t>
      </w:r>
      <w:r>
        <w:t>кандидата</w:t>
      </w:r>
    </w:p>
    <w:p w14:paraId="265B4120" w14:textId="77777777" w:rsidR="001148FF" w:rsidRPr="001148FF" w:rsidRDefault="001148FF" w:rsidP="001148FF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sz w:val="24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8"/>
          <w:lang w:val="uk-UA" w:eastAsia="uk-UA"/>
        </w:rPr>
        <w:t>форма № 4</w:t>
      </w:r>
    </w:p>
    <w:p w14:paraId="15DE3667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6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ЗВІТ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про надходження та використання коштів виборчого фонду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  <w:r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кандидата на посаду сільського,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селищного, міського голови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</w:p>
    <w:p w14:paraId="08D9D5BA" w14:textId="19FDE748" w:rsidR="001148FF" w:rsidRPr="001148FF" w:rsidRDefault="008D50FB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  <w:t>остаточний</w:t>
      </w:r>
    </w:p>
    <w:p w14:paraId="27E8FEEA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uk-UA"/>
        </w:rPr>
      </w:pPr>
      <w:r w:rsidRPr="001148FF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(вид звіту: проміжний, остаточний)</w:t>
      </w:r>
    </w:p>
    <w:p w14:paraId="30880F48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6EBF0070" w14:textId="5ECF4CD8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за період з "</w:t>
      </w:r>
      <w:r w:rsidR="0021763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29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 w:rsidR="0021763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вересня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до "</w:t>
      </w:r>
      <w:r w:rsidR="008D50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28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 w:rsidR="0021763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жовтня 2020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року </w:t>
      </w:r>
    </w:p>
    <w:p w14:paraId="3080CD3D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584E5D13" w14:textId="55712495" w:rsidR="001148FF" w:rsidRPr="001148FF" w:rsidRDefault="0021763B" w:rsidP="0011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чергові місцеві вибори депутатів Одеської обласної ради 25 жовтня 2020 року</w:t>
      </w:r>
      <w:r w:rsidR="001148FF"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5155796B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571FDDB4" w14:textId="7CF780A0" w:rsidR="001148FF" w:rsidRPr="001148FF" w:rsidRDefault="0021763B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proofErr w:type="spellStart"/>
      <w:r w:rsidRPr="008D50F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Недозимованний</w:t>
      </w:r>
      <w:proofErr w:type="spellEnd"/>
      <w:r w:rsidRPr="008D50F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Ігор Сергійович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Акціонерний банк «Південний», 328209,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UA</w:t>
      </w:r>
      <w:r w:rsidRPr="002176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743282090000026438300000018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(найменування та код банку, в якому відкрито поточний рахунок, номер рахунку) </w:t>
      </w:r>
    </w:p>
    <w:p w14:paraId="34E16007" w14:textId="40708E5A" w:rsidR="001148FF" w:rsidRPr="0021763B" w:rsidRDefault="0021763B" w:rsidP="002176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proofErr w:type="spellStart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територіальний</w:t>
      </w:r>
      <w:proofErr w:type="spellEnd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1148FF" w:rsidRPr="0021763B"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lang w:val="uk-UA" w:eastAsia="ru-RU"/>
        </w:rPr>
        <w:t xml:space="preserve"> виборчий округ</w:t>
      </w:r>
      <w:r w:rsidRPr="0021763B"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lang w:val="uk-UA" w:eastAsia="ru-RU"/>
        </w:rPr>
        <w:t xml:space="preserve"> № 10</w:t>
      </w:r>
    </w:p>
    <w:p w14:paraId="452DB273" w14:textId="3911E019" w:rsidR="001148FF" w:rsidRPr="001148FF" w:rsidRDefault="001148FF" w:rsidP="0021763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>(назва багатомандатного, єдиного сільського, селищного, міського виборчого округу)</w:t>
      </w:r>
    </w:p>
    <w:p w14:paraId="0523D1AE" w14:textId="7AEBEA0B" w:rsidR="001148FF" w:rsidRPr="001148FF" w:rsidRDefault="001148FF" w:rsidP="00217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 xml:space="preserve">з виборів </w:t>
      </w:r>
      <w:r w:rsidR="0021763B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>депутатів Одеської обласної ради</w:t>
      </w:r>
    </w:p>
    <w:p w14:paraId="4A2FA2E7" w14:textId="77777777" w:rsidR="001148FF" w:rsidRPr="001148FF" w:rsidRDefault="001148FF" w:rsidP="001148FF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голів)</w:t>
      </w:r>
    </w:p>
    <w:p w14:paraId="20895595" w14:textId="77777777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</w:p>
    <w:p w14:paraId="4FA4EA8D" w14:textId="77777777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поточного рахунку </w:t>
      </w:r>
    </w:p>
    <w:p w14:paraId="04C7109F" w14:textId="53AF08B7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виборчого фонду</w:t>
      </w:r>
      <w:r w:rsidR="008D50FB" w:rsidRPr="008D50FB">
        <w:t xml:space="preserve"> </w:t>
      </w:r>
      <w:r w:rsidR="008D50FB">
        <w:rPr>
          <w:lang w:val="uk-UA"/>
        </w:rPr>
        <w:t xml:space="preserve">         </w:t>
      </w:r>
      <w:proofErr w:type="spellStart"/>
      <w:r w:rsidR="008D50FB" w:rsidRPr="008D50F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Недозимованний</w:t>
      </w:r>
      <w:proofErr w:type="spellEnd"/>
      <w:r w:rsidR="008D50FB" w:rsidRPr="008D50F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Ігор Сергійович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</w:t>
      </w:r>
      <w:r w:rsidR="008D50F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</w:t>
      </w:r>
      <w:r w:rsidR="002176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2721702116/003709857</w:t>
      </w:r>
    </w:p>
    <w:p w14:paraId="57A9D3DD" w14:textId="77777777" w:rsidR="006E52C9" w:rsidRDefault="001148FF" w:rsidP="001148FF">
      <w:pPr>
        <w:spacing w:after="0" w:line="216" w:lineRule="auto"/>
        <w:rPr>
          <w:rFonts w:ascii="Times New Roman" w:eastAsia="Calibri" w:hAnsi="Times New Roman" w:cs="Times New Roman"/>
          <w:spacing w:val="-8"/>
          <w:sz w:val="18"/>
          <w:szCs w:val="18"/>
          <w:lang w:val="uk-UA" w:eastAsia="ru-RU"/>
        </w:rPr>
      </w:pPr>
      <w:r w:rsidRPr="001148FF">
        <w:rPr>
          <w:rFonts w:ascii="Times New Roman" w:eastAsia="Calibri" w:hAnsi="Times New Roman" w:cs="Times New Roman"/>
          <w:spacing w:val="-8"/>
          <w:sz w:val="18"/>
          <w:szCs w:val="18"/>
          <w:lang w:val="uk-UA" w:eastAsia="ru-RU"/>
        </w:rPr>
        <w:t xml:space="preserve">                                                        прізвище, ім’я (усі власні імена), по батькові (за наявності)      (код за РНОКПП/серія та номер паспорта</w:t>
      </w:r>
      <w:r w:rsidRPr="001148FF">
        <w:rPr>
          <w:rFonts w:ascii="Times New Roman" w:eastAsia="Calibri" w:hAnsi="Times New Roman" w:cs="Times New Roman"/>
          <w:spacing w:val="-8"/>
          <w:sz w:val="18"/>
          <w:szCs w:val="18"/>
          <w:vertAlign w:val="superscript"/>
          <w:lang w:val="uk-UA" w:eastAsia="ru-RU"/>
        </w:rPr>
        <w:footnoteReference w:customMarkFollows="1" w:id="1"/>
        <w:sym w:font="Symbol" w:char="F02A"/>
      </w:r>
      <w:r w:rsidRPr="001148FF">
        <w:rPr>
          <w:rFonts w:ascii="Times New Roman" w:eastAsia="Calibri" w:hAnsi="Times New Roman" w:cs="Times New Roman"/>
          <w:spacing w:val="-8"/>
          <w:sz w:val="18"/>
          <w:szCs w:val="18"/>
          <w:lang w:val="uk-UA" w:eastAsia="ru-RU"/>
        </w:rPr>
        <w:t>)</w:t>
      </w:r>
    </w:p>
    <w:p w14:paraId="63D55EBA" w14:textId="2931A831" w:rsidR="001148FF" w:rsidRPr="001148FF" w:rsidRDefault="001148FF" w:rsidP="001148FF">
      <w:pPr>
        <w:spacing w:after="0" w:line="216" w:lineRule="auto"/>
        <w:rPr>
          <w:rFonts w:ascii="Times New Roman" w:eastAsia="Calibri" w:hAnsi="Times New Roman" w:cs="Times New Roman"/>
          <w:spacing w:val="-8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pacing w:val="-8"/>
          <w:sz w:val="20"/>
          <w:szCs w:val="20"/>
          <w:lang w:val="uk-UA" w:eastAsia="ru-RU"/>
        </w:rPr>
        <w:t xml:space="preserve">               </w:t>
      </w:r>
    </w:p>
    <w:p w14:paraId="0BA003E7" w14:textId="77777777" w:rsidR="001148FF" w:rsidRPr="001148FF" w:rsidRDefault="001148FF" w:rsidP="001148FF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"/>
          <w:szCs w:val="20"/>
          <w:lang w:val="uk-UA" w:eastAsia="ru-RU"/>
        </w:rPr>
      </w:pPr>
    </w:p>
    <w:p w14:paraId="14C271D6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4"/>
          <w:szCs w:val="16"/>
          <w:lang w:val="uk-UA"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363"/>
        <w:gridCol w:w="1859"/>
      </w:tblGrid>
      <w:tr w:rsidR="001148FF" w:rsidRPr="001148FF" w14:paraId="196E2D05" w14:textId="77777777" w:rsidTr="001148FF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C12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Код статті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336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Найменування статті</w:t>
            </w:r>
            <w:r w:rsidRPr="001148FF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>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A72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 xml:space="preserve">Сума </w:t>
            </w:r>
          </w:p>
          <w:p w14:paraId="455643A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)</w:t>
            </w:r>
          </w:p>
        </w:tc>
      </w:tr>
      <w:tr w:rsidR="001148FF" w:rsidRPr="001148FF" w14:paraId="51D53340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DA0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1. Надходження коштів на поточний рахунок виборчого фонду </w:t>
            </w:r>
          </w:p>
        </w:tc>
      </w:tr>
      <w:tr w:rsidR="001148FF" w:rsidRPr="000B046E" w14:paraId="53E3DE4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04C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62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Кошти місцевої організації політичної партії (для кандидатів, висунутих місцевою організацією політичної партії)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98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EF732C7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91A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4B7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Власні кошти кандидата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E0E" w14:textId="17A65494" w:rsidR="001148FF" w:rsidRPr="001148FF" w:rsidRDefault="001C5449" w:rsidP="002176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20 </w:t>
            </w:r>
            <w:r w:rsidR="0021763B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000,00</w:t>
            </w:r>
          </w:p>
        </w:tc>
      </w:tr>
      <w:tr w:rsidR="001148FF" w:rsidRPr="001148FF" w14:paraId="1DF9419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C12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CC3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Добровільні внески</w:t>
            </w:r>
            <w:r w:rsidRPr="00114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фізичних осіб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F62E" w14:textId="63076AA2" w:rsidR="001148FF" w:rsidRPr="001148FF" w:rsidRDefault="0021763B" w:rsidP="002176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32</w:t>
            </w:r>
            <w:r w:rsidR="001C544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230,00</w:t>
            </w:r>
          </w:p>
        </w:tc>
      </w:tr>
      <w:tr w:rsidR="001148FF" w:rsidRPr="001148FF" w14:paraId="2DB3D0F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F0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669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69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37B642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753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7E8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Помилкові надходження коштів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8F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3C6EB43" w14:textId="77777777" w:rsidTr="001148FF">
        <w:trPr>
          <w:trHeight w:val="449"/>
        </w:trPr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5087" w14:textId="77777777" w:rsidR="001148FF" w:rsidRPr="001148FF" w:rsidRDefault="001148FF" w:rsidP="001148FF">
            <w:pPr>
              <w:spacing w:after="0" w:line="240" w:lineRule="auto"/>
              <w:ind w:right="-93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Усього надійшло коштів на поточний рахунок виборчого фонду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(1.1+1.2+1.3+1.4+1.5 )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45A0" w14:textId="4F7198AE" w:rsidR="001148FF" w:rsidRPr="000B046E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52 230</w:t>
            </w:r>
            <w:r w:rsidR="0021763B"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,00</w:t>
            </w:r>
          </w:p>
        </w:tc>
      </w:tr>
      <w:tr w:rsidR="001148FF" w:rsidRPr="001148FF" w14:paraId="0A6C6CA0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1E8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 Перерахування коштів з поточного рахунку виборчого фонду</w:t>
            </w:r>
          </w:p>
        </w:tc>
      </w:tr>
      <w:tr w:rsidR="001148FF" w:rsidRPr="001148FF" w14:paraId="5F6D013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FD74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485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Повернення добровільних внесків фізичним особам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(2.1.1+2.1.2):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45E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D75209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561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2.1.1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E2F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Повернення фізичним особам добровільних внесків, від яких відмовився розпорядник поточного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рахунку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B89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C96080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ED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2.1.2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BD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Повернення фізичним особам добровільних внесків у сумі, що перевищує розмір, установлений частиною другою 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314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0CC2FC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B39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6BA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Перерахування коштів до бюджету АР Крим чи відповідного місцевого бюджету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(2.2.1+2.2.2+2.2.3+2.2.4)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415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1496A53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B87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2.2.1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7889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добровільних внесків фізичних осіб, від яких відмовився розпорядник поточного рахунку виборчого фонду, в разі неможливості їх повернення відповідним особам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E84E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9301AE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279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9CD0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Перерахування до бюджету АР Крим чи відповідного місцевого бюджету добровільних внесків у сумі, що перевищує розмір, установлений частиною другою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br/>
              <w:t>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84E5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558B96E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2EB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22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добровільних внесків осіб, які згідно з частиною третьою статті 215 Виборчого кодексу України не мають права здійснювати добровільні внески до виборчого фонду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DB9A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754FA99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2F8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4788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внесків, що надійшли до виборчого фонду пізніше останньої п’ятниці перед днем голосування (днем повторного голосування)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A4B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9DA882B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4D7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7DD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Банківські послуги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EED" w14:textId="53FB3469" w:rsidR="001148FF" w:rsidRPr="001148FF" w:rsidRDefault="001C5449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  <w:r w:rsidR="0021763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0,01</w:t>
            </w:r>
          </w:p>
        </w:tc>
      </w:tr>
      <w:tr w:rsidR="001148FF" w:rsidRPr="001148FF" w14:paraId="43F5AB4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ACF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72C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Повернення помилкових надходжень коштів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609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2AA8BC7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E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0463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Опублікування реквізитів накопичувального рахунку виборчого фонду в засобах масової інформації та мережі "Інтернет"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154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36CC2CF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193A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uk-UA" w:eastAsia="ru-RU"/>
              </w:rPr>
              <w:t xml:space="preserve">Усього перераховано коштів із поточного рахунку виборчого фонду </w:t>
            </w:r>
          </w:p>
          <w:p w14:paraId="41F187EF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(2.1+2.2+2.3+2.4+2.5)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8B3" w14:textId="67167AE1" w:rsidR="001148FF" w:rsidRPr="000B046E" w:rsidRDefault="001C5449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  <w:r w:rsidR="0021763B"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0,01</w:t>
            </w:r>
          </w:p>
        </w:tc>
      </w:tr>
      <w:tr w:rsidR="001148FF" w:rsidRPr="001148FF" w14:paraId="350679BA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2243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Загальний розмір виборчого фонду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(1.1+1.2+1.3+1.4) − (2.1+2.2+2.3+2.5)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4D8" w14:textId="6B323FF4" w:rsidR="001148FF" w:rsidRPr="000B046E" w:rsidRDefault="001C5449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52 129</w:t>
            </w:r>
            <w:r w:rsidR="00963EF4"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,99</w:t>
            </w:r>
          </w:p>
        </w:tc>
      </w:tr>
      <w:tr w:rsidR="001148FF" w:rsidRPr="001148FF" w14:paraId="33497505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A471" w14:textId="77777777" w:rsidR="001148FF" w:rsidRPr="001148FF" w:rsidRDefault="001148FF" w:rsidP="001148FF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3. Використання коштів виборчого фонду </w:t>
            </w:r>
          </w:p>
        </w:tc>
      </w:tr>
      <w:tr w:rsidR="001148FF" w:rsidRPr="001148FF" w14:paraId="4867C5A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FED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00A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Витрати на проведення виборчої кампанії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(3.1.1+3.1.2):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D5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1AB9AB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BF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0C4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придбання канцтоварів, паперу, інших предметів і матеріалів для проведення виборчої кампанії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A9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6C6C0D1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11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45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послуги, пов’язані з проведенням виборчої кампанії (транспортні, юридичні, бухгалтерські та інші послуги, оренда приміщень, охорона тощо) та інші витрати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47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55F0373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759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CFD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Виготовлення матеріалів передвиборної агітації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3.2.1+3.2.2+3.2.3+3.2.4+3.2.5+3.2.6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2E5" w14:textId="18D31642" w:rsidR="001148FF" w:rsidRPr="000B046E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52 080</w:t>
            </w:r>
            <w:r w:rsidR="0021763B"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,00</w:t>
            </w:r>
          </w:p>
        </w:tc>
      </w:tr>
      <w:tr w:rsidR="001148FF" w:rsidRPr="0021763B" w14:paraId="189D627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6AA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762B" w14:textId="77777777" w:rsidR="001148FF" w:rsidRPr="001148FF" w:rsidRDefault="001148FF" w:rsidP="001148FF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друкованих матеріалів (виборчих листівок, плакатів та інших агітаційних матеріалів чи друкованих видань), у яких розміщено матеріали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B43" w14:textId="0B6F8F0D" w:rsidR="001148FF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52 080</w:t>
            </w:r>
            <w:r w:rsidR="0021763B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</w:tr>
      <w:tr w:rsidR="001148FF" w:rsidRPr="001148FF" w14:paraId="14E4451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25E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BFC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виготовлення відеозаписів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2E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CD3A61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8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9E2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виготовлення </w:t>
            </w:r>
            <w:proofErr w:type="spellStart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аудіозаписів</w:t>
            </w:r>
            <w:proofErr w:type="spellEnd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2F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708D73A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94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9353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інших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00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28FD23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9B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0DEE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05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452886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58F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9C7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(придбання), оренда та встановлення агітаційних наметів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02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A7C044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06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3.3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AA4B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Використання засобів масової інформації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3.3.1+3.3.2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16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650693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2715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F69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оплата ефірного часу (3.3.1.1+3.3.1.2):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F81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7E4BA1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43E8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039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>оплата ефірного часу на телебаченні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EFA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8C5061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B457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443A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>оплата ефірного часу на радіо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7A5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62BFC2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3843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13A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оплата друкованих площ у друкованих засобах масової інформації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85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5E0352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DACE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3.4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CFA1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Розміщення матеріалів передвиборної агітації в мережі "Інтернет"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F3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F9E8B6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DFC9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CCBB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Інші послуги, пов’язані з проведенням передвиборної агітації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(3.5.1+3.5.2+3.5.3+3.5.4+3.5.5):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9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7F9F3F9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F75C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4636" w14:textId="77777777" w:rsidR="001148FF" w:rsidRPr="001148FF" w:rsidRDefault="001148FF" w:rsidP="001148FF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транспортні послуги для реалізації заходів передвиборної агітації (перевезення матеріалів передвиборної агітації, технічних засобів та обладнання для ведення передвиборної агітації, а також інших матеріалів, пов’язаних з передвиборною агітацією)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B87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736A253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D9D3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2B06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оренда будинків і приміщень усіх форм власності для проведення публічних дебатів, дискусій, круглих столів, </w:t>
            </w:r>
            <w:proofErr w:type="spellStart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пресконференцій</w:t>
            </w:r>
            <w:proofErr w:type="spellEnd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, зборів громадян та інших публічних заходів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7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223350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D188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1AC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оренда обладнання та технічних засобів для ведення передвиборної агітації та виготовлення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1D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69145ACC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868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F49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розміщення друкованих агітаційних матеріалів чи політичної реклами на носіях зовнішньої реклами (</w:t>
            </w:r>
            <w:proofErr w:type="spellStart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білбордах</w:t>
            </w:r>
            <w:proofErr w:type="spellEnd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, вивісках, </w:t>
            </w:r>
            <w:proofErr w:type="spellStart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сітілайтах</w:t>
            </w:r>
            <w:proofErr w:type="spellEnd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тощо)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A1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E7EB17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2CC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EB58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послуги зв’язку (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3.5.5.1+3.5.5.2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E0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E0B686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1A4D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A244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 xml:space="preserve">послуги електричного зв’язку (телефонного, телеграфного, фототелеграфного, факсимільного, документального зв’язку, мереж та каналів передавання даних тощо)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73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B7D7F4A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5D2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BFA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 xml:space="preserve">послуги поштового зв’язку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6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0B046E" w14:paraId="02D138E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2C5F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2754" w14:textId="77777777" w:rsidR="001148FF" w:rsidRPr="001148FF" w:rsidRDefault="001148FF" w:rsidP="001148FF">
            <w:pPr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Інші витрати на передвиборну агітацію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розповсюдження виборчих листівок, плакатів та інших друкованих агітаційних матеріалів чи друкованих видань,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br/>
              <w:t xml:space="preserve">у яких розміщено матеріали передвиборної агітації; проведення мітингів, походів, демонстрацій,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концертів, вистав, спортивних змагань, демонстрації фільмів та телепередач, інших публічних заходів за підтримки кандидата, а також оприлюднення інформації про таку підтримку тощо)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42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25C9695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A02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Усього використано коштів з поточного рахунку виборчого фонду </w:t>
            </w:r>
          </w:p>
          <w:p w14:paraId="1AE90F80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(3.1+3.2+3.3+3.4+3.5+3.6)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F21" w14:textId="26B8EE3B" w:rsidR="001148FF" w:rsidRPr="001148FF" w:rsidRDefault="001C5449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52 080</w:t>
            </w:r>
            <w:r w:rsidR="00963EF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,00</w:t>
            </w:r>
          </w:p>
        </w:tc>
      </w:tr>
      <w:tr w:rsidR="001148FF" w:rsidRPr="001148FF" w14:paraId="034CA606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93B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Залишок коштів на поточному рахунку виборчого фонду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pacing w:val="-8"/>
                <w:sz w:val="23"/>
                <w:szCs w:val="23"/>
                <w:lang w:val="uk-UA" w:eastAsia="ru-RU"/>
              </w:rPr>
              <w:t>(1.1+1.2+1.3+1.4+1.5) − (2.1+2.2+2.3+2.4+2.5) − (3.1+3.2+3.3+3.4+3.5+3.6):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4AA" w14:textId="461058FD" w:rsidR="001148FF" w:rsidRPr="000B046E" w:rsidRDefault="001C5449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49</w:t>
            </w:r>
            <w:r w:rsidR="00963EF4" w:rsidRPr="000B046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,99</w:t>
            </w:r>
          </w:p>
        </w:tc>
      </w:tr>
      <w:tr w:rsidR="001148FF" w:rsidRPr="001148FF" w14:paraId="3A8599CB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D5C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E89C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у тому числі: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2EA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3269D1F8" w14:textId="584013CA" w:rsidR="001148FF" w:rsidRPr="001148FF" w:rsidRDefault="001148FF" w:rsidP="001148F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Звіт подано "</w:t>
      </w:r>
      <w:r w:rsidR="008D50FB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2</w:t>
      </w:r>
      <w:r w:rsidR="00963EF4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9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"</w:t>
      </w:r>
      <w:r w:rsidR="00963EF4">
        <w:rPr>
          <w:rFonts w:ascii="Times New Roman" w:eastAsia="Calibri" w:hAnsi="Times New Roman" w:cs="Times New Roman"/>
          <w:sz w:val="24"/>
          <w:szCs w:val="20"/>
          <w:lang w:val="uk-UA" w:eastAsia="ru-RU"/>
        </w:rPr>
        <w:t xml:space="preserve"> жовтня</w:t>
      </w:r>
      <w:r w:rsidRPr="001148F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20</w:t>
      </w:r>
      <w:r w:rsidR="00963EF4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20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 xml:space="preserve"> року</w:t>
      </w:r>
    </w:p>
    <w:p w14:paraId="20A8ED0A" w14:textId="77777777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 xml:space="preserve">поточного рахунку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>виборчого фонду                              ___________                  ____________________________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                                                      </w:t>
      </w:r>
      <w:r w:rsidRPr="001148F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(підпис)                                                 (прізвище та ініціали)</w:t>
      </w:r>
    </w:p>
    <w:p w14:paraId="0B9A5939" w14:textId="77777777" w:rsidR="001148FF" w:rsidRPr="001148FF" w:rsidRDefault="001148FF" w:rsidP="001148F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10"/>
          <w:szCs w:val="28"/>
          <w:lang w:val="uk-UA" w:eastAsia="ru-RU"/>
        </w:rPr>
      </w:pPr>
    </w:p>
    <w:p w14:paraId="44CC453F" w14:textId="68650A2F" w:rsidR="001148FF" w:rsidRPr="001148FF" w:rsidRDefault="001148FF" w:rsidP="001148FF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br w:type="page"/>
      </w:r>
    </w:p>
    <w:p w14:paraId="6B8958A7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lastRenderedPageBreak/>
        <w:t>РОЗШИФРОВКА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до Звіту про надходження та використання коштів виборчого фонду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  <w:r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кандидата на посаду сільського, селищного, міського голови (форми № 4)</w:t>
      </w:r>
    </w:p>
    <w:p w14:paraId="78CE79E4" w14:textId="433990D3" w:rsidR="00963EF4" w:rsidRPr="001148FF" w:rsidRDefault="001C5449" w:rsidP="0096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  <w:t>остаточний</w:t>
      </w:r>
    </w:p>
    <w:p w14:paraId="24272B32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uk-UA"/>
        </w:rPr>
      </w:pPr>
      <w:r w:rsidRPr="001148FF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(вид звіту: проміжний, остаточний)</w:t>
      </w:r>
    </w:p>
    <w:p w14:paraId="0DB0F150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58263CDD" w14:textId="087CBEF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за період з "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29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вересня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до "</w:t>
      </w:r>
      <w:r w:rsidR="001C5449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28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жовтня 2020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року </w:t>
      </w:r>
    </w:p>
    <w:p w14:paraId="4DF9C9F8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02C60737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чергові місцеві вибори депутатів Одеської обласної ради 25 жовтня 2020 року</w:t>
      </w: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020F6D7A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24E7800C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Недозимованний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Ігор Сергійович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Акціонерний банк «Південний», 328209,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UA</w:t>
      </w:r>
      <w:r w:rsidRPr="002176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743282090000026438300000018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(найменування та код банку, в якому відкрито поточний рахунок, номер рахунку) </w:t>
      </w:r>
    </w:p>
    <w:p w14:paraId="6028029A" w14:textId="77777777" w:rsidR="00963EF4" w:rsidRPr="0021763B" w:rsidRDefault="00963EF4" w:rsidP="00963E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proofErr w:type="spellStart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територіальний</w:t>
      </w:r>
      <w:proofErr w:type="spellEnd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1763B"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lang w:val="uk-UA" w:eastAsia="ru-RU"/>
        </w:rPr>
        <w:t xml:space="preserve"> виборчий округ № 10</w:t>
      </w:r>
    </w:p>
    <w:p w14:paraId="79F8B39F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>(назва багатомандатного, єдиного сільського, селищного, міського виборчого округу)</w:t>
      </w:r>
    </w:p>
    <w:p w14:paraId="550FC742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 xml:space="preserve">з виборів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>депутатів Одеської обласної ради</w:t>
      </w:r>
    </w:p>
    <w:p w14:paraId="25015855" w14:textId="595C096A" w:rsidR="001148FF" w:rsidRDefault="00963EF4" w:rsidP="00963EF4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</w:t>
      </w:r>
    </w:p>
    <w:p w14:paraId="3AE20A90" w14:textId="77777777" w:rsidR="00963EF4" w:rsidRPr="001148FF" w:rsidRDefault="00963EF4" w:rsidP="00963EF4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</w:p>
    <w:p w14:paraId="3FA6849A" w14:textId="77777777" w:rsidR="001148FF" w:rsidRPr="001148FF" w:rsidRDefault="001148FF" w:rsidP="001148FF">
      <w:pPr>
        <w:keepNext/>
        <w:spacing w:after="0" w:line="240" w:lineRule="auto"/>
        <w:ind w:left="360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1. Відомості про надходження коштів місцевої організації політичної партії 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br/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(для кандидатів, висунутих місцевою організацією політичної партії)</w:t>
      </w:r>
    </w:p>
    <w:p w14:paraId="7239EBF9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12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1.1)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1148FF" w:rsidRPr="001148FF" w14:paraId="030CC0C4" w14:textId="77777777" w:rsidTr="001148FF">
        <w:trPr>
          <w:trHeight w:val="17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9C1B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надходження коштів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79F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07D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5BCA68F2" w14:textId="77777777" w:rsidTr="001148FF">
        <w:trPr>
          <w:trHeight w:val="26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C3C5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89F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441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2BA4B800" w14:textId="77777777" w:rsidTr="001148FF">
        <w:trPr>
          <w:trHeight w:val="26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E2C1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3F5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E2EE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070B1635" w14:textId="77777777" w:rsidTr="001148FF">
        <w:trPr>
          <w:trHeight w:val="28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B54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90D3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F0A7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4C17ED8D" w14:textId="77777777" w:rsidTr="001148FF">
        <w:trPr>
          <w:trHeight w:val="267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312" w14:textId="77777777" w:rsidR="001148FF" w:rsidRPr="001148FF" w:rsidRDefault="001148FF" w:rsidP="001148FF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  <w:t>Усього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ECA3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</w:p>
        </w:tc>
      </w:tr>
    </w:tbl>
    <w:p w14:paraId="3B71923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2. Відомості про надходження власних коштів кандидата</w:t>
      </w:r>
    </w:p>
    <w:p w14:paraId="0F0450A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1.2)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2424"/>
        <w:gridCol w:w="3720"/>
        <w:gridCol w:w="2029"/>
      </w:tblGrid>
      <w:tr w:rsidR="001148FF" w:rsidRPr="001148FF" w14:paraId="7D70E040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FC3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внеску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0ED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484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наявності) кандидата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E2A0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13048CE4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611" w14:textId="0CBC151A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01.10.20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CE4" w14:textId="2682314E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81171880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6443" w14:textId="6BAA5347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uk-UA" w:eastAsia="uk-UA"/>
              </w:rPr>
              <w:t>Недозимованний</w:t>
            </w:r>
            <w:proofErr w:type="spellEnd"/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І.С.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B97" w14:textId="14BFB190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9</w:t>
            </w:r>
            <w:r w:rsidR="001C5449">
              <w:rPr>
                <w:rFonts w:ascii="Times New Roman" w:eastAsia="Calibri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 w:eastAsia="uk-UA"/>
              </w:rPr>
              <w:t>000,00</w:t>
            </w:r>
          </w:p>
        </w:tc>
      </w:tr>
      <w:tr w:rsidR="001C5449" w:rsidRPr="001148FF" w14:paraId="3B364CBE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0AD" w14:textId="705D3214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20.10.20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904" w14:textId="226EEE7B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85928615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2D3" w14:textId="730E2B89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uk-UA" w:eastAsia="uk-UA"/>
              </w:rPr>
              <w:t>Недозимованний</w:t>
            </w:r>
            <w:proofErr w:type="spellEnd"/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І.С.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05C" w14:textId="5F953955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11 000,00</w:t>
            </w:r>
          </w:p>
        </w:tc>
      </w:tr>
      <w:tr w:rsidR="001C5449" w:rsidRPr="001148FF" w14:paraId="1395812D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E44" w14:textId="77777777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6FD" w14:textId="77777777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245" w14:textId="77777777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C4B" w14:textId="77777777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C5449" w:rsidRPr="001148FF" w14:paraId="492E9126" w14:textId="77777777" w:rsidTr="001148FF">
        <w:tc>
          <w:tcPr>
            <w:tcW w:w="7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C59" w14:textId="77777777" w:rsidR="001C5449" w:rsidRPr="001148FF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EA97" w14:textId="02381281" w:rsidR="001C5449" w:rsidRPr="001C5449" w:rsidRDefault="001C5449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C5449">
              <w:rPr>
                <w:rFonts w:ascii="Times New Roman" w:eastAsia="Calibri" w:hAnsi="Times New Roman" w:cs="Times New Roman"/>
                <w:b/>
                <w:lang w:val="uk-UA" w:eastAsia="uk-UA"/>
              </w:rPr>
              <w:t>20 000,00</w:t>
            </w:r>
          </w:p>
        </w:tc>
      </w:tr>
    </w:tbl>
    <w:p w14:paraId="3948CAC9" w14:textId="77777777" w:rsidR="001148FF" w:rsidRPr="001148FF" w:rsidRDefault="001148FF" w:rsidP="001148FF">
      <w:pPr>
        <w:keepNext/>
        <w:spacing w:after="0" w:line="240" w:lineRule="auto"/>
        <w:ind w:left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3. Відомості про надходження добровільних внесків фізичних осіб </w:t>
      </w:r>
    </w:p>
    <w:p w14:paraId="3898426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2424"/>
        <w:gridCol w:w="3720"/>
        <w:gridCol w:w="2029"/>
      </w:tblGrid>
      <w:tr w:rsidR="001148FF" w:rsidRPr="001148FF" w14:paraId="10706F41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5C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внеску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74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BFC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наявності) фізичної особи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BE04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45024DFA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53F" w14:textId="4F388CAD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06.10.20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BA6A" w14:textId="4779B86A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82456218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6E5" w14:textId="23A4A61B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uk-UA" w:eastAsia="uk-UA"/>
              </w:rPr>
              <w:t>Кутлумбетова</w:t>
            </w:r>
            <w:proofErr w:type="spellEnd"/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Я.С.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67C" w14:textId="7D49A303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25</w:t>
            </w:r>
            <w:r w:rsidR="000B046E">
              <w:rPr>
                <w:rFonts w:ascii="Times New Roman" w:eastAsia="Calibri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 w:eastAsia="uk-UA"/>
              </w:rPr>
              <w:t>000,00</w:t>
            </w:r>
          </w:p>
        </w:tc>
      </w:tr>
      <w:tr w:rsidR="001148FF" w:rsidRPr="001148FF" w14:paraId="7A8EA4C6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BE0" w14:textId="5629C3D7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13.10.20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1DD" w14:textId="1B4AE98C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84365861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BAF" w14:textId="23EE5C8E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uk-UA" w:eastAsia="uk-UA"/>
              </w:rPr>
              <w:t>Філімонов</w:t>
            </w:r>
            <w:proofErr w:type="spellEnd"/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О.А.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E98" w14:textId="0CFFADD1" w:rsidR="001148FF" w:rsidRPr="001148FF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7</w:t>
            </w:r>
            <w:r w:rsidR="000B046E">
              <w:rPr>
                <w:rFonts w:ascii="Times New Roman" w:eastAsia="Calibri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 w:eastAsia="uk-UA"/>
              </w:rPr>
              <w:t>230,00</w:t>
            </w:r>
          </w:p>
        </w:tc>
      </w:tr>
      <w:tr w:rsidR="001148FF" w:rsidRPr="001148FF" w14:paraId="623D4D20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BAD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D7B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529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8B0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1F160680" w14:textId="77777777" w:rsidTr="001148FF">
        <w:tc>
          <w:tcPr>
            <w:tcW w:w="7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1C2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36" w14:textId="3C2A9CFB" w:rsidR="001148FF" w:rsidRPr="001C5449" w:rsidRDefault="00963EF4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C5449">
              <w:rPr>
                <w:rFonts w:ascii="Times New Roman" w:eastAsia="Calibri" w:hAnsi="Times New Roman" w:cs="Times New Roman"/>
                <w:b/>
                <w:lang w:val="uk-UA" w:eastAsia="uk-UA"/>
              </w:rPr>
              <w:t>32</w:t>
            </w:r>
            <w:r w:rsidR="001C5449">
              <w:rPr>
                <w:rFonts w:ascii="Times New Roman" w:eastAsia="Calibri" w:hAnsi="Times New Roman" w:cs="Times New Roman"/>
                <w:b/>
                <w:lang w:val="uk-UA" w:eastAsia="uk-UA"/>
              </w:rPr>
              <w:t xml:space="preserve"> </w:t>
            </w:r>
            <w:r w:rsidRPr="001C5449">
              <w:rPr>
                <w:rFonts w:ascii="Times New Roman" w:eastAsia="Calibri" w:hAnsi="Times New Roman" w:cs="Times New Roman"/>
                <w:b/>
                <w:lang w:val="uk-UA" w:eastAsia="uk-UA"/>
              </w:rPr>
              <w:t>230,00</w:t>
            </w:r>
          </w:p>
        </w:tc>
      </w:tr>
    </w:tbl>
    <w:p w14:paraId="2B0414D9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4. Відомості про надходження штрафних санкцій за укладеними договорами</w:t>
      </w:r>
    </w:p>
    <w:p w14:paraId="56A09316" w14:textId="77777777" w:rsidR="001148FF" w:rsidRPr="001148FF" w:rsidRDefault="001148FF" w:rsidP="001148FF">
      <w:pPr>
        <w:keepNext/>
        <w:spacing w:after="12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1.4)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275"/>
        <w:gridCol w:w="1190"/>
        <w:gridCol w:w="1427"/>
        <w:gridCol w:w="1540"/>
        <w:gridCol w:w="1797"/>
      </w:tblGrid>
      <w:tr w:rsidR="001148FF" w:rsidRPr="001148FF" w14:paraId="0BF58C98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8D0E" w14:textId="77777777" w:rsidR="001148FF" w:rsidRPr="001148FF" w:rsidRDefault="001148FF" w:rsidP="001148FF">
            <w:pPr>
              <w:spacing w:after="0" w:line="240" w:lineRule="auto"/>
              <w:ind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штрафних санкцій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8AA" w14:textId="77777777" w:rsidR="001148FF" w:rsidRPr="001148FF" w:rsidRDefault="001148FF" w:rsidP="001148FF">
            <w:pPr>
              <w:spacing w:after="0" w:line="240" w:lineRule="auto"/>
              <w:ind w:right="-66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розрахунко-вого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9EC8" w14:textId="77777777" w:rsidR="001148FF" w:rsidRPr="001148FF" w:rsidRDefault="001148FF" w:rsidP="001148FF">
            <w:pPr>
              <w:spacing w:after="0" w:line="240" w:lineRule="auto"/>
              <w:ind w:right="-106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Виконавець (повне найменування/ прізвище, ім’я,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по батькові фізичної особи – підприємця)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45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виконавця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 РНОКПП)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81C6" w14:textId="77777777" w:rsidR="001148FF" w:rsidRPr="001148FF" w:rsidRDefault="001148FF" w:rsidP="001148FF">
            <w:pPr>
              <w:spacing w:after="0" w:line="240" w:lineRule="auto"/>
              <w:ind w:right="-3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Реквізити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договору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(дата укладання, номер та предмет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договору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6AC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38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6BCB993E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AE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96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71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3D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D9A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08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95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EF456E1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7C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20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F7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8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88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FB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B4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11365E14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EE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AD3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B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511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5A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DD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A5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1AB5404" w14:textId="77777777" w:rsidTr="001148FF">
        <w:tc>
          <w:tcPr>
            <w:tcW w:w="7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0A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0A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60DEABB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lastRenderedPageBreak/>
        <w:t xml:space="preserve">5. Відомості про помилкові надходження коштів на поточний рахунок </w:t>
      </w:r>
    </w:p>
    <w:p w14:paraId="596FA26A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1.5)</w:t>
      </w:r>
    </w:p>
    <w:p w14:paraId="2AB6A92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8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588"/>
        <w:gridCol w:w="3090"/>
        <w:gridCol w:w="1761"/>
        <w:gridCol w:w="1783"/>
      </w:tblGrid>
      <w:tr w:rsidR="001148FF" w:rsidRPr="001148FF" w14:paraId="67656DB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258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коштів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204F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63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Найменування юридичної особи/прізвище,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(за наявності) фізичної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(фізичної особи – підприємця)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05FA" w14:textId="77777777" w:rsidR="001148FF" w:rsidRPr="001148FF" w:rsidRDefault="001148FF" w:rsidP="001148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 фізичної особи – підприємця)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1AE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76234C3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856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9A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17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E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3D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7AEABAD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DE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97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97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F1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24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F219C7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FB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E2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A3F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7B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84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D3DADF7" w14:textId="77777777" w:rsidTr="001148FF">
        <w:tc>
          <w:tcPr>
            <w:tcW w:w="7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81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50F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5CA8279E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6. Відомості про повернення добровільних внесків фізичним особам </w:t>
      </w:r>
    </w:p>
    <w:p w14:paraId="3A04B8FB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 2.1.1, 2.1.2)</w:t>
      </w:r>
    </w:p>
    <w:p w14:paraId="62395431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8"/>
          <w:szCs w:val="8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2126"/>
        <w:gridCol w:w="2799"/>
        <w:gridCol w:w="2021"/>
      </w:tblGrid>
      <w:tr w:rsidR="001148FF" w:rsidRPr="001148FF" w14:paraId="56566A7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C1ED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910B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повернення внеску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14B5" w14:textId="77777777" w:rsidR="001148FF" w:rsidRPr="001148FF" w:rsidRDefault="001148FF" w:rsidP="001148FF">
            <w:pPr>
              <w:keepNext/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розрахункового документа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490F" w14:textId="77777777" w:rsidR="001148FF" w:rsidRPr="001148FF" w:rsidRDefault="001148FF" w:rsidP="001148FF">
            <w:pPr>
              <w:keepNext/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Прізвище, ім’я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(усі власні імена),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по батькові (за наявності)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отримувача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8E1B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4A6A181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1E97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773F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768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3B8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C1C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6A9BFA9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CA1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81E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5BDD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F597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8690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3F30830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FC6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237B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E599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F61A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FCEA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05F7FAAD" w14:textId="77777777" w:rsidTr="001148FF">
        <w:tc>
          <w:tcPr>
            <w:tcW w:w="7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F93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3E2C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</w:tbl>
    <w:p w14:paraId="7B5DA062" w14:textId="77777777" w:rsidR="001148FF" w:rsidRPr="001148FF" w:rsidRDefault="001148FF" w:rsidP="00666DB7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7. Відомості про перерахування коштів до</w:t>
      </w:r>
      <w:r w:rsidRPr="001148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бюджету АР Крим </w:t>
      </w:r>
      <w:r w:rsidRPr="001148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br/>
        <w:t>чи відповідного місцевого бюджету</w:t>
      </w: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 xml:space="preserve"> </w:t>
      </w:r>
    </w:p>
    <w:p w14:paraId="51DED26D" w14:textId="77777777" w:rsidR="001148FF" w:rsidRPr="001148FF" w:rsidRDefault="001148FF" w:rsidP="00666DB7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2.2.1, 2.2.2, 2.2.3, 2.2.4)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88"/>
        <w:gridCol w:w="1151"/>
        <w:gridCol w:w="2523"/>
        <w:gridCol w:w="1477"/>
        <w:gridCol w:w="1783"/>
      </w:tblGrid>
      <w:tr w:rsidR="001148FF" w:rsidRPr="001148FF" w14:paraId="7EE79EA8" w14:textId="77777777" w:rsidTr="001148FF">
        <w:trPr>
          <w:trHeight w:val="307"/>
        </w:trPr>
        <w:tc>
          <w:tcPr>
            <w:tcW w:w="1134" w:type="dxa"/>
            <w:vAlign w:val="center"/>
          </w:tcPr>
          <w:p w14:paraId="6C3B7F21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1890588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Дата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перераху-вання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 внеску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0A605A7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C33A9F1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Найменування юридичної особи/ прізвище, ім’я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(усі власні імена),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</w:r>
            <w:r w:rsidRPr="001148FF">
              <w:rPr>
                <w:rFonts w:ascii="Times New Roman" w:eastAsia="Calibri" w:hAnsi="Times New Roman" w:cs="Times New Roman"/>
                <w:b/>
                <w:spacing w:val="-6"/>
                <w:sz w:val="14"/>
                <w:szCs w:val="14"/>
                <w:lang w:val="uk-UA" w:eastAsia="uk-UA"/>
              </w:rPr>
              <w:t>по батькові (за наявності)</w:t>
            </w:r>
            <w:r w:rsidRPr="001148FF">
              <w:rPr>
                <w:rFonts w:ascii="Times New Roman" w:eastAsia="Calibri" w:hAnsi="Times New Roman" w:cs="Times New Roman"/>
                <w:b/>
                <w:bCs/>
                <w:spacing w:val="-6"/>
                <w:sz w:val="14"/>
                <w:szCs w:val="14"/>
                <w:lang w:val="uk-UA" w:eastAsia="uk-UA"/>
              </w:rPr>
              <w:t xml:space="preserve"> фізичної особи</w:t>
            </w:r>
          </w:p>
        </w:tc>
        <w:tc>
          <w:tcPr>
            <w:tcW w:w="1477" w:type="dxa"/>
            <w:vAlign w:val="center"/>
          </w:tcPr>
          <w:p w14:paraId="250B46F6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юридичної особи (за ЄДРПОУ)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CAE1EFD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0C0FE75A" w14:textId="77777777" w:rsidTr="001148FF">
        <w:trPr>
          <w:trHeight w:val="249"/>
        </w:trPr>
        <w:tc>
          <w:tcPr>
            <w:tcW w:w="1134" w:type="dxa"/>
          </w:tcPr>
          <w:p w14:paraId="16BE8F9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27965CF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4E78EE1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1052759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46770E0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606133D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299D1312" w14:textId="77777777" w:rsidTr="001148FF">
        <w:trPr>
          <w:trHeight w:val="234"/>
        </w:trPr>
        <w:tc>
          <w:tcPr>
            <w:tcW w:w="1134" w:type="dxa"/>
          </w:tcPr>
          <w:p w14:paraId="592B2C6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68535AE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60D3814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2D13321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5475B07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4200893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7F4824F5" w14:textId="77777777" w:rsidTr="001148FF">
        <w:trPr>
          <w:trHeight w:val="249"/>
        </w:trPr>
        <w:tc>
          <w:tcPr>
            <w:tcW w:w="1134" w:type="dxa"/>
          </w:tcPr>
          <w:p w14:paraId="09F1585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0AD6709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5FAA6E8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285E2B4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3FAFD3A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5758A89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6B7FCB49" w14:textId="77777777" w:rsidTr="001148FF">
        <w:trPr>
          <w:trHeight w:val="234"/>
        </w:trPr>
        <w:tc>
          <w:tcPr>
            <w:tcW w:w="7573" w:type="dxa"/>
            <w:gridSpan w:val="5"/>
          </w:tcPr>
          <w:p w14:paraId="0DBEBA2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83" w:type="dxa"/>
            <w:shd w:val="clear" w:color="auto" w:fill="auto"/>
          </w:tcPr>
          <w:p w14:paraId="68F71F7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3207081D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8. Відомості про оплату банківських послуг</w:t>
      </w:r>
    </w:p>
    <w:p w14:paraId="52CF21A4" w14:textId="77777777" w:rsidR="001148FF" w:rsidRPr="001148FF" w:rsidRDefault="001148FF" w:rsidP="001148FF">
      <w:pPr>
        <w:keepNext/>
        <w:spacing w:after="12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18"/>
        <w:gridCol w:w="3029"/>
        <w:gridCol w:w="1740"/>
        <w:gridCol w:w="2035"/>
      </w:tblGrid>
      <w:tr w:rsidR="001148FF" w:rsidRPr="001148FF" w14:paraId="64D00B02" w14:textId="77777777" w:rsidTr="001148FF">
        <w:tc>
          <w:tcPr>
            <w:tcW w:w="1134" w:type="dxa"/>
            <w:shd w:val="clear" w:color="auto" w:fill="auto"/>
            <w:vAlign w:val="center"/>
          </w:tcPr>
          <w:p w14:paraId="6F4A7A00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Дата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оплати послуг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3741A5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DDE234B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Найменування банку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0DFCD19C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банку (за ЄДРПОУ)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7020D96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509F20C2" w14:textId="77777777" w:rsidTr="001148FF">
        <w:tc>
          <w:tcPr>
            <w:tcW w:w="1134" w:type="dxa"/>
            <w:shd w:val="clear" w:color="auto" w:fill="auto"/>
          </w:tcPr>
          <w:p w14:paraId="1C432B90" w14:textId="087C9539" w:rsidR="001148FF" w:rsidRPr="001148FF" w:rsidRDefault="00963EF4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01.10.20</w:t>
            </w:r>
          </w:p>
        </w:tc>
        <w:tc>
          <w:tcPr>
            <w:tcW w:w="1418" w:type="dxa"/>
            <w:shd w:val="clear" w:color="auto" w:fill="auto"/>
          </w:tcPr>
          <w:p w14:paraId="57EAF300" w14:textId="2E756C4C" w:rsidR="001148FF" w:rsidRPr="001148FF" w:rsidRDefault="00963EF4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81175632</w:t>
            </w:r>
          </w:p>
        </w:tc>
        <w:tc>
          <w:tcPr>
            <w:tcW w:w="3029" w:type="dxa"/>
            <w:shd w:val="clear" w:color="auto" w:fill="auto"/>
          </w:tcPr>
          <w:p w14:paraId="6B792FF9" w14:textId="1D39DEDE" w:rsidR="001148FF" w:rsidRPr="001148FF" w:rsidRDefault="00963EF4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Акціонерний банк «Південний»</w:t>
            </w:r>
          </w:p>
        </w:tc>
        <w:tc>
          <w:tcPr>
            <w:tcW w:w="1740" w:type="dxa"/>
            <w:shd w:val="clear" w:color="auto" w:fill="auto"/>
          </w:tcPr>
          <w:p w14:paraId="23324FA8" w14:textId="5027B2CE" w:rsidR="001148FF" w:rsidRPr="001148FF" w:rsidRDefault="00963EF4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328209</w:t>
            </w:r>
          </w:p>
        </w:tc>
        <w:tc>
          <w:tcPr>
            <w:tcW w:w="2035" w:type="dxa"/>
            <w:shd w:val="clear" w:color="auto" w:fill="auto"/>
          </w:tcPr>
          <w:p w14:paraId="5C269E98" w14:textId="1E035F9B" w:rsidR="001148FF" w:rsidRPr="001148FF" w:rsidRDefault="00963EF4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0,01</w:t>
            </w:r>
          </w:p>
        </w:tc>
      </w:tr>
      <w:tr w:rsidR="001C5449" w:rsidRPr="001148FF" w14:paraId="48AF5DB0" w14:textId="77777777" w:rsidTr="001148FF">
        <w:tc>
          <w:tcPr>
            <w:tcW w:w="1134" w:type="dxa"/>
            <w:shd w:val="clear" w:color="auto" w:fill="auto"/>
          </w:tcPr>
          <w:p w14:paraId="03B88FC4" w14:textId="380FE106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15.10.20</w:t>
            </w:r>
          </w:p>
        </w:tc>
        <w:tc>
          <w:tcPr>
            <w:tcW w:w="1418" w:type="dxa"/>
            <w:shd w:val="clear" w:color="auto" w:fill="auto"/>
          </w:tcPr>
          <w:p w14:paraId="5A700B26" w14:textId="122F4E61" w:rsidR="001C5449" w:rsidRPr="001148FF" w:rsidRDefault="001C5449" w:rsidP="001C5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84615792</w:t>
            </w:r>
          </w:p>
        </w:tc>
        <w:tc>
          <w:tcPr>
            <w:tcW w:w="3029" w:type="dxa"/>
            <w:shd w:val="clear" w:color="auto" w:fill="auto"/>
          </w:tcPr>
          <w:p w14:paraId="17688C72" w14:textId="78D3C161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Акціонерний банк «Південний»</w:t>
            </w:r>
          </w:p>
        </w:tc>
        <w:tc>
          <w:tcPr>
            <w:tcW w:w="1740" w:type="dxa"/>
            <w:shd w:val="clear" w:color="auto" w:fill="auto"/>
          </w:tcPr>
          <w:p w14:paraId="20E0AA83" w14:textId="08D348D5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94D2A">
              <w:rPr>
                <w:rFonts w:ascii="Times New Roman" w:eastAsia="Calibri" w:hAnsi="Times New Roman" w:cs="Times New Roman"/>
                <w:bCs/>
                <w:lang w:val="uk-UA" w:eastAsia="uk-UA"/>
              </w:rPr>
              <w:t>328209</w:t>
            </w:r>
          </w:p>
        </w:tc>
        <w:tc>
          <w:tcPr>
            <w:tcW w:w="2035" w:type="dxa"/>
            <w:shd w:val="clear" w:color="auto" w:fill="auto"/>
          </w:tcPr>
          <w:p w14:paraId="65FA26CC" w14:textId="3AB79EAE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50,00</w:t>
            </w:r>
          </w:p>
        </w:tc>
      </w:tr>
      <w:tr w:rsidR="001C5449" w:rsidRPr="001148FF" w14:paraId="38EE2AA7" w14:textId="77777777" w:rsidTr="001148FF">
        <w:tc>
          <w:tcPr>
            <w:tcW w:w="1134" w:type="dxa"/>
            <w:shd w:val="clear" w:color="auto" w:fill="auto"/>
          </w:tcPr>
          <w:p w14:paraId="0AAA1344" w14:textId="27AE461E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21.10.20</w:t>
            </w:r>
          </w:p>
        </w:tc>
        <w:tc>
          <w:tcPr>
            <w:tcW w:w="1418" w:type="dxa"/>
            <w:shd w:val="clear" w:color="auto" w:fill="auto"/>
          </w:tcPr>
          <w:p w14:paraId="39B1C184" w14:textId="0C265392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86207219</w:t>
            </w:r>
          </w:p>
        </w:tc>
        <w:tc>
          <w:tcPr>
            <w:tcW w:w="3029" w:type="dxa"/>
            <w:shd w:val="clear" w:color="auto" w:fill="auto"/>
          </w:tcPr>
          <w:p w14:paraId="7359A610" w14:textId="059D332F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Акціонерний банк «Південний»</w:t>
            </w:r>
          </w:p>
        </w:tc>
        <w:tc>
          <w:tcPr>
            <w:tcW w:w="1740" w:type="dxa"/>
            <w:shd w:val="clear" w:color="auto" w:fill="auto"/>
          </w:tcPr>
          <w:p w14:paraId="5144AE18" w14:textId="2C9DBF10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94D2A">
              <w:rPr>
                <w:rFonts w:ascii="Times New Roman" w:eastAsia="Calibri" w:hAnsi="Times New Roman" w:cs="Times New Roman"/>
                <w:bCs/>
                <w:lang w:val="uk-UA" w:eastAsia="uk-UA"/>
              </w:rPr>
              <w:t>328209</w:t>
            </w:r>
          </w:p>
        </w:tc>
        <w:tc>
          <w:tcPr>
            <w:tcW w:w="2035" w:type="dxa"/>
            <w:shd w:val="clear" w:color="auto" w:fill="auto"/>
          </w:tcPr>
          <w:p w14:paraId="52D7B957" w14:textId="314F5932" w:rsidR="001C5449" w:rsidRPr="001148FF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uk-UA"/>
              </w:rPr>
              <w:t>50,00</w:t>
            </w:r>
          </w:p>
        </w:tc>
      </w:tr>
      <w:tr w:rsidR="001148FF" w:rsidRPr="001C5449" w14:paraId="1552E71A" w14:textId="77777777" w:rsidTr="001148FF">
        <w:tc>
          <w:tcPr>
            <w:tcW w:w="7321" w:type="dxa"/>
            <w:gridSpan w:val="4"/>
            <w:shd w:val="clear" w:color="auto" w:fill="auto"/>
          </w:tcPr>
          <w:p w14:paraId="23E71FA9" w14:textId="77777777" w:rsidR="001148FF" w:rsidRPr="001C544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  <w:r w:rsidRPr="001C5449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35" w:type="dxa"/>
            <w:shd w:val="clear" w:color="auto" w:fill="auto"/>
          </w:tcPr>
          <w:p w14:paraId="74B66BCF" w14:textId="3560D25E" w:rsidR="001148FF" w:rsidRPr="001C5449" w:rsidRDefault="001C5449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  <w:r w:rsidRPr="001C5449"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  <w:t>10</w:t>
            </w:r>
            <w:r w:rsidR="00963EF4" w:rsidRPr="001C5449"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  <w:t>0,01</w:t>
            </w:r>
          </w:p>
        </w:tc>
      </w:tr>
    </w:tbl>
    <w:p w14:paraId="6F534EC5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9. Відомості про повернення помилкових надходжень коштів</w:t>
      </w:r>
    </w:p>
    <w:p w14:paraId="60D24EEB" w14:textId="4EEDB8E0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12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2.4)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28"/>
        <w:gridCol w:w="3019"/>
        <w:gridCol w:w="1790"/>
        <w:gridCol w:w="1985"/>
      </w:tblGrid>
      <w:tr w:rsidR="001148FF" w:rsidRPr="001148FF" w14:paraId="7B8FF62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89C0" w14:textId="77777777" w:rsidR="001148FF" w:rsidRPr="001148FF" w:rsidRDefault="001148FF" w:rsidP="001148FF">
            <w:pPr>
              <w:widowControl w:val="0"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повернення коштів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8AC" w14:textId="77777777" w:rsidR="001148FF" w:rsidRPr="001148FF" w:rsidRDefault="001148FF" w:rsidP="001148FF">
            <w:pPr>
              <w:widowControl w:val="0"/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розрахункового документа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23F2" w14:textId="77777777" w:rsidR="001148FF" w:rsidRPr="001148FF" w:rsidRDefault="001148FF" w:rsidP="001148FF">
            <w:pPr>
              <w:widowControl w:val="0"/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Найменування юридичної особи/прізвище,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(за наявності) фізичної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(фізичної особи – підприємця)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BCFF" w14:textId="77777777" w:rsidR="001148FF" w:rsidRPr="001148FF" w:rsidRDefault="001148FF" w:rsidP="001148FF">
            <w:pPr>
              <w:widowControl w:val="0"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 фізичної особи – підприємця)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AC7" w14:textId="77777777" w:rsidR="001148FF" w:rsidRPr="001148FF" w:rsidRDefault="001148FF" w:rsidP="001148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520B8289" w14:textId="77777777" w:rsidTr="001148FF">
        <w:tc>
          <w:tcPr>
            <w:tcW w:w="1134" w:type="dxa"/>
            <w:shd w:val="clear" w:color="auto" w:fill="auto"/>
          </w:tcPr>
          <w:p w14:paraId="5CE2BB0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012E4122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6685684D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26FF3F9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2937858F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28F8261A" w14:textId="77777777" w:rsidTr="001148FF">
        <w:tc>
          <w:tcPr>
            <w:tcW w:w="1134" w:type="dxa"/>
            <w:shd w:val="clear" w:color="auto" w:fill="auto"/>
          </w:tcPr>
          <w:p w14:paraId="1E9B957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51C1CBF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12B9FB5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03EB7506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AF520CC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5A4A98E1" w14:textId="77777777" w:rsidTr="001148FF">
        <w:tc>
          <w:tcPr>
            <w:tcW w:w="1134" w:type="dxa"/>
            <w:shd w:val="clear" w:color="auto" w:fill="auto"/>
          </w:tcPr>
          <w:p w14:paraId="52DA6DD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20B3B18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28ADA61D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28CA70DE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958AF5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4A38082D" w14:textId="77777777" w:rsidTr="001148FF">
        <w:tc>
          <w:tcPr>
            <w:tcW w:w="7371" w:type="dxa"/>
            <w:gridSpan w:val="4"/>
            <w:shd w:val="clear" w:color="auto" w:fill="auto"/>
          </w:tcPr>
          <w:p w14:paraId="7AD7E3A6" w14:textId="77777777" w:rsidR="001148FF" w:rsidRPr="001148FF" w:rsidRDefault="001148FF" w:rsidP="001148F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85" w:type="dxa"/>
            <w:shd w:val="clear" w:color="auto" w:fill="auto"/>
          </w:tcPr>
          <w:p w14:paraId="4745576F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</w:tbl>
    <w:p w14:paraId="784C04B7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10. Відомості про опублікування реквізитів поточного рахунку 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br/>
        <w:t>в засо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бах масової інформації та мережі "Інтернет"</w:t>
      </w:r>
    </w:p>
    <w:p w14:paraId="175DD6DF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2.5)</w:t>
      </w:r>
    </w:p>
    <w:p w14:paraId="0608DC31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10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392"/>
        <w:gridCol w:w="3026"/>
        <w:gridCol w:w="1783"/>
        <w:gridCol w:w="1985"/>
      </w:tblGrid>
      <w:tr w:rsidR="001148FF" w:rsidRPr="001148FF" w14:paraId="32741FD6" w14:textId="77777777" w:rsidTr="001148FF">
        <w:tc>
          <w:tcPr>
            <w:tcW w:w="1170" w:type="dxa"/>
            <w:shd w:val="clear" w:color="auto" w:fill="auto"/>
            <w:vAlign w:val="center"/>
          </w:tcPr>
          <w:p w14:paraId="1CF3F99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перерахування коштів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6BB4C7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6A70F13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Отримувач (повне найменування/ прізвище, ім’я, по батькові фізичної особи – підприємця) 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9E33E47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отримувача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D8D51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Сума 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4B42012C" w14:textId="77777777" w:rsidTr="001148FF">
        <w:tc>
          <w:tcPr>
            <w:tcW w:w="1170" w:type="dxa"/>
            <w:shd w:val="clear" w:color="auto" w:fill="auto"/>
          </w:tcPr>
          <w:p w14:paraId="2BF6230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1CAB2FB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6E526DB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6B474D4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296CBAA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3222DCF9" w14:textId="77777777" w:rsidTr="001148FF">
        <w:tc>
          <w:tcPr>
            <w:tcW w:w="1170" w:type="dxa"/>
            <w:shd w:val="clear" w:color="auto" w:fill="auto"/>
          </w:tcPr>
          <w:p w14:paraId="3E33C0A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6272FEC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70A48A3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7356E765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67F80D4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32F6A52A" w14:textId="77777777" w:rsidTr="001148FF">
        <w:tc>
          <w:tcPr>
            <w:tcW w:w="1170" w:type="dxa"/>
            <w:shd w:val="clear" w:color="auto" w:fill="auto"/>
          </w:tcPr>
          <w:p w14:paraId="7E84176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2C83515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44D45EF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224C9E0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0561F2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2B6BF520" w14:textId="77777777" w:rsidTr="001148FF">
        <w:tc>
          <w:tcPr>
            <w:tcW w:w="7371" w:type="dxa"/>
            <w:gridSpan w:val="4"/>
            <w:shd w:val="clear" w:color="auto" w:fill="auto"/>
          </w:tcPr>
          <w:p w14:paraId="3B2B0F81" w14:textId="77777777" w:rsidR="001148FF" w:rsidRPr="001148FF" w:rsidRDefault="001148FF" w:rsidP="001148F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85" w:type="dxa"/>
            <w:shd w:val="clear" w:color="auto" w:fill="auto"/>
          </w:tcPr>
          <w:p w14:paraId="7DFE9A22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24BE3F82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bookmarkStart w:id="0" w:name="_GoBack"/>
      <w:bookmarkEnd w:id="0"/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lastRenderedPageBreak/>
        <w:t xml:space="preserve">11. Відомості про використання коштів поточного рахунку виборчого фонду </w:t>
      </w:r>
    </w:p>
    <w:p w14:paraId="31973046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3.1.1, 3.1.2, 3.2.1, 3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.2.2, 3.2.3, 3.2.4, 3.2.5, 3.2.6, 3.3.1.1, 3.3.1.2, 3.3.2, 3.4, 3.5.1, 3.5.2, 3.5.3, 3.5.4, 3.5.5.1, 3.5.5.2, 3.6)</w:t>
      </w:r>
    </w:p>
    <w:p w14:paraId="1023C34D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10"/>
          <w:szCs w:val="24"/>
          <w:lang w:val="uk-UA"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1184"/>
        <w:gridCol w:w="1437"/>
        <w:gridCol w:w="1631"/>
        <w:gridCol w:w="1560"/>
        <w:gridCol w:w="1559"/>
      </w:tblGrid>
      <w:tr w:rsidR="001148FF" w:rsidRPr="001148FF" w14:paraId="5B6EBB88" w14:textId="77777777" w:rsidTr="008375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1A98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06D9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платежу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6D33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2A79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Отримувач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(повне найменування/ прізвище, ім’я,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по батькові фізичної особи – підприємця)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41D8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отримувача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C5C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0424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76AEA455" w14:textId="77777777" w:rsidTr="008375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442C" w14:textId="078350D2" w:rsidR="001148FF" w:rsidRPr="001148F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7CF" w14:textId="5A8FF229" w:rsidR="001148F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06.10.2020р.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983" w14:textId="08DC1142" w:rsidR="001148F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Платіжне доручення №1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D11" w14:textId="7A043183" w:rsidR="001148F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ПП «ТЕС»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1AAD" w14:textId="0DEC7098" w:rsidR="001148F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21037303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CD8" w14:textId="50EBF078" w:rsidR="001148F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За буклети та </w:t>
            </w:r>
            <w:proofErr w:type="spellStart"/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флаєра</w:t>
            </w:r>
            <w:proofErr w:type="spellEnd"/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 згідно рахунку №162 від 06.10.2020р., у т.ч. ПДВ-4740,00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E0B" w14:textId="352E3FF6" w:rsidR="001148FF" w:rsidRPr="001148F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28 440,00</w:t>
            </w:r>
          </w:p>
        </w:tc>
      </w:tr>
      <w:tr w:rsidR="0083754F" w:rsidRPr="001148FF" w14:paraId="0E1E0C3D" w14:textId="77777777" w:rsidTr="008375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701" w14:textId="7D8EC101" w:rsidR="0083754F" w:rsidRPr="001148F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A3C" w14:textId="688F2DC2" w:rsidR="0083754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13.10.2020р.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478" w14:textId="1DE56F82" w:rsidR="0083754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Платіжне доручення №2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CCF" w14:textId="12A7DCA4" w:rsidR="0083754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ПП «ТЕС»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A65" w14:textId="4CC848DC" w:rsidR="0083754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21037303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5CB" w14:textId="5CBDAA5B" w:rsidR="0083754F" w:rsidRPr="0083754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За </w:t>
            </w:r>
            <w:proofErr w:type="spellStart"/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флаєра</w:t>
            </w:r>
            <w:proofErr w:type="spellEnd"/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 згідно рахунку №167 від 12.10.2020р., у т.ч. ПДВ-2120,00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562" w14:textId="0324551A" w:rsidR="0083754F" w:rsidRPr="001148FF" w:rsidRDefault="0083754F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12 720,00</w:t>
            </w:r>
          </w:p>
        </w:tc>
      </w:tr>
      <w:tr w:rsidR="001C5449" w:rsidRPr="001148FF" w14:paraId="49BB70C1" w14:textId="77777777" w:rsidTr="00B661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A30" w14:textId="77777777" w:rsidR="001C5449" w:rsidRPr="001148F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0F2" w14:textId="66EEBF7B" w:rsidR="001C5449" w:rsidRPr="0083754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20</w:t>
            </w: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.10.2020р.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0FA" w14:textId="79308481" w:rsidR="001C5449" w:rsidRPr="0083754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Платіжне доручення №3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872" w14:textId="77777777" w:rsidR="001C5449" w:rsidRPr="0083754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ПП «ТЕС»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08A" w14:textId="77777777" w:rsidR="001C5449" w:rsidRPr="0083754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21037303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BF76" w14:textId="1A6789D2" w:rsidR="001C5449" w:rsidRDefault="001C5449" w:rsidP="001C5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За буклети</w:t>
            </w:r>
            <w:r w:rsidR="000B5A71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 (кількість 5000) </w:t>
            </w: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 згідно рахунку №1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7</w:t>
            </w: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 xml:space="preserve">2 від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19.10.2020р., у т.ч. ПДВ-</w:t>
            </w:r>
          </w:p>
          <w:p w14:paraId="2955BA40" w14:textId="2918D5AE" w:rsidR="001C5449" w:rsidRPr="0083754F" w:rsidRDefault="001C5449" w:rsidP="001C5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1820</w:t>
            </w:r>
            <w:r w:rsidRPr="0083754F">
              <w:rPr>
                <w:rFonts w:ascii="Times New Roman" w:eastAsia="Calibri" w:hAnsi="Times New Roman" w:cs="Times New Roman"/>
                <w:sz w:val="18"/>
                <w:szCs w:val="18"/>
                <w:lang w:val="uk-UA" w:eastAsia="uk-UA"/>
              </w:rPr>
              <w:t>,00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680" w14:textId="3BDA0358" w:rsidR="001C5449" w:rsidRPr="001148FF" w:rsidRDefault="001C5449" w:rsidP="00B66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10 920,00</w:t>
            </w:r>
          </w:p>
        </w:tc>
      </w:tr>
      <w:tr w:rsidR="0083754F" w:rsidRPr="001148FF" w14:paraId="16E5AE13" w14:textId="77777777" w:rsidTr="008375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2866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9949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341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75E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A6B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305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BF1" w14:textId="77777777" w:rsidR="0083754F" w:rsidRPr="001148F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83754F" w:rsidRPr="0083754F" w14:paraId="557D250C" w14:textId="77777777" w:rsidTr="0083754F"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A5C" w14:textId="77777777" w:rsidR="0083754F" w:rsidRPr="0083754F" w:rsidRDefault="0083754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83754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B87" w14:textId="4097A322" w:rsidR="0083754F" w:rsidRPr="0083754F" w:rsidRDefault="001C5449" w:rsidP="00837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lang w:val="uk-UA" w:eastAsia="uk-UA"/>
              </w:rPr>
              <w:t>52 080</w:t>
            </w:r>
            <w:r w:rsidR="0083754F" w:rsidRPr="0083754F">
              <w:rPr>
                <w:rFonts w:ascii="Times New Roman" w:eastAsia="Calibri" w:hAnsi="Times New Roman" w:cs="Times New Roman"/>
                <w:b/>
                <w:lang w:val="uk-UA" w:eastAsia="uk-UA"/>
              </w:rPr>
              <w:t>,00</w:t>
            </w:r>
          </w:p>
        </w:tc>
      </w:tr>
    </w:tbl>
    <w:p w14:paraId="3D031061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39983CF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12. Відомості про повернення на поточний рахунок виборчого фонду коштів, перерахованих виконавцям</w:t>
      </w:r>
    </w:p>
    <w:p w14:paraId="2067C6DE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10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24"/>
        <w:gridCol w:w="1183"/>
        <w:gridCol w:w="1449"/>
        <w:gridCol w:w="1612"/>
        <w:gridCol w:w="1061"/>
        <w:gridCol w:w="1993"/>
      </w:tblGrid>
      <w:tr w:rsidR="001148FF" w:rsidRPr="001148FF" w14:paraId="1DF4944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0525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Дата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повер-нення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коштів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35C2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Номер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розрахунко-вого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документа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1AB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Виконавець (повне найменування/ прізвище, ім’я, по батькові фізичної особи – підприємця)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6E2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виконавця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 РНОКПП)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5996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Реквізити договору (дата укладання, номер та предмет договору)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B3E5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4151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грн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</w:tr>
      <w:tr w:rsidR="001148FF" w:rsidRPr="001148FF" w14:paraId="67A5595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FEB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90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EB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EB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D7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C8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72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6121C3A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1D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C3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1C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D7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C3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C1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C8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4854707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05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13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DC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8F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91B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C2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DC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4D01FD42" w14:textId="77777777" w:rsidTr="001148FF">
        <w:tc>
          <w:tcPr>
            <w:tcW w:w="7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42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5A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605DAE2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04EF24ED" w14:textId="77777777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val="uk-UA" w:eastAsia="uk-UA"/>
        </w:rPr>
      </w:pPr>
    </w:p>
    <w:p w14:paraId="65685D41" w14:textId="77777777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 xml:space="preserve">поточного рахунку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>виборчого фонду 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              ___________                             ________________________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(підпис)                                                              (прізвище та ініціали)</w:t>
      </w:r>
    </w:p>
    <w:p w14:paraId="6FCE798D" w14:textId="77777777" w:rsidR="001148FF" w:rsidRPr="001148FF" w:rsidRDefault="001148FF" w:rsidP="001148F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65DCD75C" w14:textId="6D084E00" w:rsidR="001148FF" w:rsidRDefault="001148FF" w:rsidP="001148FF">
      <w:pPr>
        <w:rPr>
          <w:lang w:val="uk-UA" w:eastAsia="ru-RU"/>
        </w:rPr>
      </w:pPr>
    </w:p>
    <w:p w14:paraId="72A53D2C" w14:textId="77777777" w:rsidR="001148FF" w:rsidRDefault="001148FF">
      <w:pPr>
        <w:rPr>
          <w:lang w:val="uk-UA" w:eastAsia="ru-RU"/>
        </w:rPr>
      </w:pPr>
      <w:r>
        <w:rPr>
          <w:lang w:val="uk-UA" w:eastAsia="ru-RU"/>
        </w:rPr>
        <w:br w:type="page"/>
      </w:r>
    </w:p>
    <w:p w14:paraId="74FBFEDE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lastRenderedPageBreak/>
        <w:t>Пояснювальна записка до</w:t>
      </w:r>
    </w:p>
    <w:p w14:paraId="528C1664" w14:textId="0F32D15E" w:rsidR="001148FF" w:rsidRDefault="000B046E" w:rsidP="001148F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Остаточного</w:t>
      </w:r>
      <w:r w:rsidR="00963EF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="001148FF"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Звіту про надходження та використання коштів виборчого фонду</w:t>
      </w:r>
      <w:r w:rsid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="001148FF"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="001148FF"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кандидата на посаду сільського, селищного, міського голови (форми № 4)</w:t>
      </w:r>
    </w:p>
    <w:p w14:paraId="6343E2ED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"/>
          <w:szCs w:val="24"/>
          <w:lang w:val="uk-UA" w:eastAsia="uk-UA"/>
        </w:rPr>
      </w:pPr>
    </w:p>
    <w:p w14:paraId="3E658DD1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  <w:lang w:val="uk-UA" w:eastAsia="uk-UA"/>
        </w:rPr>
      </w:pPr>
    </w:p>
    <w:p w14:paraId="0223A096" w14:textId="3B1C4114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за період з "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29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вересня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до "</w:t>
      </w:r>
      <w:r w:rsidR="001C5449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28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"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жовтня 2020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року </w:t>
      </w:r>
    </w:p>
    <w:p w14:paraId="2BD43E16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085E9030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чергові місцеві вибори депутатів Одеської обласної ради 25 жовтня 2020 року</w:t>
      </w: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2ECE42C7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39E48EC1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Недозимованний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Ігор Сергійович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Акціонерний банк «Південний», 328209,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UA</w:t>
      </w:r>
      <w:r w:rsidRPr="002176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743282090000026438300000018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(найменування та код банку, в якому відкрито поточний рахунок, номер рахунку) </w:t>
      </w:r>
    </w:p>
    <w:p w14:paraId="10456060" w14:textId="77777777" w:rsidR="00963EF4" w:rsidRPr="0021763B" w:rsidRDefault="00963EF4" w:rsidP="00963E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proofErr w:type="spellStart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територіальний</w:t>
      </w:r>
      <w:proofErr w:type="spellEnd"/>
      <w:r w:rsidRPr="002176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1763B"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lang w:val="uk-UA" w:eastAsia="ru-RU"/>
        </w:rPr>
        <w:t xml:space="preserve"> виборчий округ № 10</w:t>
      </w:r>
    </w:p>
    <w:p w14:paraId="508F09AE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>(назва багатомандатного, єдиного сільського, селищного, міського виборчого округу)</w:t>
      </w:r>
    </w:p>
    <w:p w14:paraId="1A734B01" w14:textId="77777777" w:rsidR="00963EF4" w:rsidRPr="001148FF" w:rsidRDefault="00963EF4" w:rsidP="0096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 xml:space="preserve">з виборів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uk-UA" w:eastAsia="ru-RU"/>
        </w:rPr>
        <w:t>депутатів Одеської обласної ради</w:t>
      </w:r>
    </w:p>
    <w:p w14:paraId="54112354" w14:textId="77777777" w:rsidR="00963EF4" w:rsidRDefault="00963EF4" w:rsidP="00963EF4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</w:t>
      </w:r>
    </w:p>
    <w:p w14:paraId="56E59FAF" w14:textId="77777777" w:rsidR="001148FF" w:rsidRDefault="001148FF" w:rsidP="001148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</w:pPr>
    </w:p>
    <w:p w14:paraId="422BD211" w14:textId="0245D3CE" w:rsidR="001148FF" w:rsidRPr="00A0279F" w:rsidRDefault="00963EF4" w:rsidP="00A0279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29 вересня 2020 року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кандидат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ом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 депутати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Одеської обласної рад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м.Одеса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Недозимованний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Ігор Сергійович </w:t>
      </w:r>
      <w:r w:rsidR="001148F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в установі комерційного банку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Акціонерний банк «Південний»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МФО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328209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 метою фінансування виборчої кампанії по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963EF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чергов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им</w:t>
      </w:r>
      <w:r w:rsidRPr="00963EF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місцев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им виборам</w:t>
      </w:r>
      <w:r w:rsidRPr="00963EF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депутатів Одеської обласної ради 25 жовтня 2020 року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val="uk-UA" w:eastAsia="ru-RU"/>
        </w:rPr>
        <w:t xml:space="preserve"> </w:t>
      </w:r>
      <w:r w:rsidR="001148F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було відкрито поточний рахунок виборчого фонду 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№ </w:t>
      </w:r>
      <w:r w:rsidRPr="00963EF4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UA</w:t>
      </w:r>
      <w:r w:rsidRPr="00963EF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743282090000026438300000018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2626B9AF" w14:textId="31188F45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 звітний період (з "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29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" 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вересня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до "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28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" 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жовтня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20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20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року) на поточний рахунок виборчого фонду кандидата надійшло 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52 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230,00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грн. Надходження здійснювалися за р</w:t>
      </w:r>
      <w:r w:rsidR="00963EF4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ахунок власних коштів кандидата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та добровільних внесків фізичних осіб. Зокрема:</w:t>
      </w:r>
    </w:p>
    <w:p w14:paraId="4A5F577E" w14:textId="6008D532" w:rsidR="001148FF" w:rsidRDefault="001148FF" w:rsidP="001148F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Власні кошти кандидата – </w:t>
      </w:r>
      <w:r w:rsidR="001C5449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20 </w:t>
      </w:r>
      <w:r w:rsidR="00963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000,00 грн</w:t>
      </w:r>
      <w:r w:rsidR="001C54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963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36AE2A71" w14:textId="020371CA" w:rsidR="001148FF" w:rsidRDefault="001148FF" w:rsidP="001148F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Внески організації партії, яка висунула кандидата – </w:t>
      </w:r>
      <w:r w:rsidR="00A027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0,00 грн.;</w:t>
      </w:r>
    </w:p>
    <w:p w14:paraId="529F0FE9" w14:textId="25F5C164" w:rsidR="001148FF" w:rsidRPr="00A0279F" w:rsidRDefault="001148FF" w:rsidP="001148F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Добровільні внески</w:t>
      </w:r>
      <w:r w:rsidRPr="00A027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фізичних осіб </w:t>
      </w:r>
      <w:r w:rsidR="00A0279F" w:rsidRPr="00A027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A027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279F" w:rsidRPr="00A0279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1C5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79F" w:rsidRPr="00A0279F">
        <w:rPr>
          <w:rFonts w:ascii="Times New Roman" w:hAnsi="Times New Roman" w:cs="Times New Roman"/>
          <w:sz w:val="28"/>
          <w:szCs w:val="28"/>
          <w:lang w:val="uk-UA"/>
        </w:rPr>
        <w:t>230,00 грн.</w:t>
      </w:r>
    </w:p>
    <w:p w14:paraId="3B3235D6" w14:textId="77777777" w:rsidR="001148FF" w:rsidRDefault="001148FF" w:rsidP="001148FF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Надходжень від будь-яких інших осіб аніж зазначено вище за звітний період не було. </w:t>
      </w:r>
    </w:p>
    <w:p w14:paraId="10482491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Повернення добровільних внесків фізичним особам не здійснювалося.</w:t>
      </w:r>
    </w:p>
    <w:p w14:paraId="3AAF8FA4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Перерахування коштів до Державного бюджету України у звітному періоді не відбувалося.</w:t>
      </w:r>
    </w:p>
    <w:p w14:paraId="7C264C8F" w14:textId="49089E34" w:rsidR="001148FF" w:rsidRPr="00A0279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Сума витрат виборчого фонду за звітний період склала </w:t>
      </w:r>
      <w:r w:rsidR="001C5449">
        <w:rPr>
          <w:rFonts w:ascii="Times New Roman" w:hAnsi="Times New Roman" w:cs="Times New Roman"/>
          <w:sz w:val="28"/>
          <w:szCs w:val="28"/>
          <w:lang w:val="uk-UA"/>
        </w:rPr>
        <w:t>52 080</w:t>
      </w:r>
      <w:r w:rsidR="00A0279F" w:rsidRPr="00A0279F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r w:rsidRPr="00A0279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грн.,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 тому числі:</w:t>
      </w:r>
    </w:p>
    <w:p w14:paraId="6453FCD0" w14:textId="1B335989" w:rsidR="001148FF" w:rsidRPr="00A0279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Виготовлення матеріалів передвиборної агітації </w:t>
      </w:r>
      <w:r w:rsid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C5449">
        <w:rPr>
          <w:rFonts w:ascii="Times New Roman" w:hAnsi="Times New Roman" w:cs="Times New Roman"/>
          <w:sz w:val="28"/>
          <w:szCs w:val="28"/>
          <w:lang w:val="uk-UA"/>
        </w:rPr>
        <w:t>52 080</w:t>
      </w:r>
      <w:r w:rsidR="00A0279F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грн.;</w:t>
      </w:r>
    </w:p>
    <w:p w14:paraId="0516A2F0" w14:textId="1BFE9D96" w:rsidR="001148FF" w:rsidRPr="00A0279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Використання засобів масової інформації </w:t>
      </w:r>
      <w:r w:rsidR="00A0279F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279F" w:rsidRPr="00A0279F">
        <w:rPr>
          <w:rFonts w:ascii="Times New Roman" w:hAnsi="Times New Roman" w:cs="Times New Roman"/>
          <w:sz w:val="28"/>
          <w:szCs w:val="28"/>
          <w:lang w:val="uk-UA"/>
        </w:rPr>
        <w:t xml:space="preserve">0,00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50758FD4" w14:textId="11F03B8B" w:rsidR="001148FF" w:rsidRPr="00A0279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Інші послуги, пов’язані з проведенням передвиборної агітації </w:t>
      </w:r>
      <w:r w:rsidR="00A0279F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279F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0,00</w:t>
      </w:r>
      <w:r w:rsidRPr="00A02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491B8C29" w14:textId="6BD9031E" w:rsidR="001148FF" w:rsidRPr="00A0279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Інші витрати на передвиборну агітацію – </w:t>
      </w:r>
      <w:r w:rsidR="00A0279F" w:rsidRPr="00A0279F">
        <w:rPr>
          <w:rFonts w:ascii="Times New Roman" w:hAnsi="Times New Roman" w:cs="Times New Roman"/>
          <w:sz w:val="28"/>
          <w:szCs w:val="28"/>
          <w:lang w:val="uk-UA"/>
        </w:rPr>
        <w:t xml:space="preserve">0,00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грн. </w:t>
      </w:r>
    </w:p>
    <w:p w14:paraId="40DCDA0F" w14:textId="77777777" w:rsidR="001148FF" w:rsidRPr="00A0279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Фактів нецільового використання коштів за звітний період не було.</w:t>
      </w:r>
    </w:p>
    <w:p w14:paraId="73A65121" w14:textId="77777777" w:rsidR="001148FF" w:rsidRPr="00A0279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0279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Повернення коштів та сплати штрафних санкцій виконавцями за укладеними договорами </w:t>
      </w:r>
      <w:r w:rsidRPr="00A0279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 звітний період не було.</w:t>
      </w:r>
    </w:p>
    <w:p w14:paraId="20A58F73" w14:textId="760AE9E3" w:rsidR="001148FF" w:rsidRPr="00A0279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Залишок коштів на поточному рахунку виборчого фонду станом на 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28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  <w:r w:rsidR="00A0279F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10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.2020р. становив </w:t>
      </w:r>
      <w:r w:rsidR="001C544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4</w:t>
      </w:r>
      <w:r w:rsidR="00A0279F"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9,99 </w:t>
      </w:r>
      <w:r w:rsidRPr="00A027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грн.</w:t>
      </w:r>
    </w:p>
    <w:p w14:paraId="0A7CF3DD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14:paraId="76A42AE4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Таким чином, за звітний період відсутні факти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нецільового використання коштів виборчого фонду, відсутні повернення коштів та сплати штрафних санкцій виконавцями за укладеними договорами, відсутні будь-які випадки повернення добровільних внесків особам і перерахування добровільних внесків до Державного бюджету України.</w:t>
      </w:r>
    </w:p>
    <w:p w14:paraId="130E6338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14:paraId="2A010E85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Формування та використання коштів виборчого фонду здійснювалося у чіткій відповідності до Виборчого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Постанови Центральної виборчої комісії від 10 вересня 2020 року №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245 «Про Рекомендації щодо контролю за надходженням, обліком та використанням коштів виборчих фондів місцевих організацій політичних партій, кандидатів у депутати, кандидатів на посаду сільського, селищного, міського голови» та інших нормативно-правових документів.</w:t>
      </w:r>
    </w:p>
    <w:p w14:paraId="0596E07B" w14:textId="77777777" w:rsid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082E9233" w14:textId="5E8D9D76" w:rsid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Розпорядник коштів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br/>
        <w:t xml:space="preserve">поточного рахунку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br/>
        <w:t>виборчого фонду                         ___________                    _______________________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0"/>
          <w:lang w:val="uk-UA" w:eastAsia="ru-RU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(підпис)</w:t>
      </w:r>
      <w:r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                                            (прізвище та ініціали)</w:t>
      </w:r>
    </w:p>
    <w:p w14:paraId="7DAB54E3" w14:textId="10D86920" w:rsidR="001148FF" w:rsidRDefault="001148FF" w:rsidP="001148FF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1148FF" w:rsidSect="00AE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0DC91" w14:textId="77777777" w:rsidR="00442331" w:rsidRDefault="00442331" w:rsidP="005B3D33">
      <w:pPr>
        <w:spacing w:after="0" w:line="240" w:lineRule="auto"/>
      </w:pPr>
      <w:r>
        <w:separator/>
      </w:r>
    </w:p>
  </w:endnote>
  <w:endnote w:type="continuationSeparator" w:id="0">
    <w:p w14:paraId="5C65AEF2" w14:textId="77777777" w:rsidR="00442331" w:rsidRDefault="00442331" w:rsidP="005B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DBE7A" w14:textId="77777777" w:rsidR="00442331" w:rsidRDefault="00442331" w:rsidP="005B3D33">
      <w:pPr>
        <w:spacing w:after="0" w:line="240" w:lineRule="auto"/>
      </w:pPr>
      <w:r>
        <w:separator/>
      </w:r>
    </w:p>
  </w:footnote>
  <w:footnote w:type="continuationSeparator" w:id="0">
    <w:p w14:paraId="028B32E0" w14:textId="77777777" w:rsidR="00442331" w:rsidRDefault="00442331" w:rsidP="005B3D33">
      <w:pPr>
        <w:spacing w:after="0" w:line="240" w:lineRule="auto"/>
      </w:pPr>
      <w:r>
        <w:continuationSeparator/>
      </w:r>
    </w:p>
  </w:footnote>
  <w:footnote w:id="1">
    <w:p w14:paraId="5F1A087D" w14:textId="62E88642" w:rsidR="00963EF4" w:rsidRPr="00A0279F" w:rsidRDefault="00963EF4" w:rsidP="00A0279F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724A"/>
    <w:multiLevelType w:val="hybridMultilevel"/>
    <w:tmpl w:val="BA584BCA"/>
    <w:lvl w:ilvl="0" w:tplc="9E8837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19235C"/>
    <w:multiLevelType w:val="multilevel"/>
    <w:tmpl w:val="EC4A9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F600CA7"/>
    <w:multiLevelType w:val="hybridMultilevel"/>
    <w:tmpl w:val="B2026E36"/>
    <w:lvl w:ilvl="0" w:tplc="04F4767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FA97AB4"/>
    <w:multiLevelType w:val="hybridMultilevel"/>
    <w:tmpl w:val="744E64EA"/>
    <w:lvl w:ilvl="0" w:tplc="F1F61F9C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23576"/>
    <w:multiLevelType w:val="hybridMultilevel"/>
    <w:tmpl w:val="048829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F4A86"/>
    <w:multiLevelType w:val="hybridMultilevel"/>
    <w:tmpl w:val="69346AFC"/>
    <w:lvl w:ilvl="0" w:tplc="B754AC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F3D37"/>
    <w:multiLevelType w:val="hybridMultilevel"/>
    <w:tmpl w:val="678A9942"/>
    <w:lvl w:ilvl="0" w:tplc="0419000B">
      <w:start w:val="1"/>
      <w:numFmt w:val="bullet"/>
      <w:lvlText w:val=""/>
      <w:lvlJc w:val="left"/>
      <w:pPr>
        <w:ind w:left="105" w:hanging="135"/>
      </w:pPr>
      <w:rPr>
        <w:rFonts w:ascii="Wingdings" w:hAnsi="Wingdings" w:hint="default"/>
        <w:w w:val="100"/>
        <w:sz w:val="22"/>
        <w:szCs w:val="22"/>
        <w:lang w:val="uk-UA" w:eastAsia="uk-UA" w:bidi="uk-UA"/>
      </w:rPr>
    </w:lvl>
    <w:lvl w:ilvl="1" w:tplc="11CAB260">
      <w:numFmt w:val="bullet"/>
      <w:lvlText w:val="•"/>
      <w:lvlJc w:val="left"/>
      <w:pPr>
        <w:ind w:left="1114" w:hanging="135"/>
      </w:pPr>
      <w:rPr>
        <w:rFonts w:hint="default"/>
        <w:lang w:val="uk-UA" w:eastAsia="uk-UA" w:bidi="uk-UA"/>
      </w:rPr>
    </w:lvl>
    <w:lvl w:ilvl="2" w:tplc="98463EB0">
      <w:numFmt w:val="bullet"/>
      <w:lvlText w:val="•"/>
      <w:lvlJc w:val="left"/>
      <w:pPr>
        <w:ind w:left="2128" w:hanging="135"/>
      </w:pPr>
      <w:rPr>
        <w:rFonts w:hint="default"/>
        <w:lang w:val="uk-UA" w:eastAsia="uk-UA" w:bidi="uk-UA"/>
      </w:rPr>
    </w:lvl>
    <w:lvl w:ilvl="3" w:tplc="3E9663F8">
      <w:numFmt w:val="bullet"/>
      <w:lvlText w:val="•"/>
      <w:lvlJc w:val="left"/>
      <w:pPr>
        <w:ind w:left="3142" w:hanging="135"/>
      </w:pPr>
      <w:rPr>
        <w:rFonts w:hint="default"/>
        <w:lang w:val="uk-UA" w:eastAsia="uk-UA" w:bidi="uk-UA"/>
      </w:rPr>
    </w:lvl>
    <w:lvl w:ilvl="4" w:tplc="ACCA4C60">
      <w:numFmt w:val="bullet"/>
      <w:lvlText w:val="•"/>
      <w:lvlJc w:val="left"/>
      <w:pPr>
        <w:ind w:left="4156" w:hanging="135"/>
      </w:pPr>
      <w:rPr>
        <w:rFonts w:hint="default"/>
        <w:lang w:val="uk-UA" w:eastAsia="uk-UA" w:bidi="uk-UA"/>
      </w:rPr>
    </w:lvl>
    <w:lvl w:ilvl="5" w:tplc="4DCACBE6">
      <w:numFmt w:val="bullet"/>
      <w:lvlText w:val="•"/>
      <w:lvlJc w:val="left"/>
      <w:pPr>
        <w:ind w:left="5171" w:hanging="135"/>
      </w:pPr>
      <w:rPr>
        <w:rFonts w:hint="default"/>
        <w:lang w:val="uk-UA" w:eastAsia="uk-UA" w:bidi="uk-UA"/>
      </w:rPr>
    </w:lvl>
    <w:lvl w:ilvl="6" w:tplc="CD54CDE6">
      <w:numFmt w:val="bullet"/>
      <w:lvlText w:val="•"/>
      <w:lvlJc w:val="left"/>
      <w:pPr>
        <w:ind w:left="6185" w:hanging="135"/>
      </w:pPr>
      <w:rPr>
        <w:rFonts w:hint="default"/>
        <w:lang w:val="uk-UA" w:eastAsia="uk-UA" w:bidi="uk-UA"/>
      </w:rPr>
    </w:lvl>
    <w:lvl w:ilvl="7" w:tplc="832ED9A2">
      <w:numFmt w:val="bullet"/>
      <w:lvlText w:val="•"/>
      <w:lvlJc w:val="left"/>
      <w:pPr>
        <w:ind w:left="7199" w:hanging="135"/>
      </w:pPr>
      <w:rPr>
        <w:rFonts w:hint="default"/>
        <w:lang w:val="uk-UA" w:eastAsia="uk-UA" w:bidi="uk-UA"/>
      </w:rPr>
    </w:lvl>
    <w:lvl w:ilvl="8" w:tplc="CEF4085A">
      <w:numFmt w:val="bullet"/>
      <w:lvlText w:val="•"/>
      <w:lvlJc w:val="left"/>
      <w:pPr>
        <w:ind w:left="8213" w:hanging="135"/>
      </w:pPr>
      <w:rPr>
        <w:rFonts w:hint="default"/>
        <w:lang w:val="uk-UA" w:eastAsia="uk-UA" w:bidi="uk-UA"/>
      </w:rPr>
    </w:lvl>
  </w:abstractNum>
  <w:abstractNum w:abstractNumId="7">
    <w:nsid w:val="32F34A50"/>
    <w:multiLevelType w:val="hybridMultilevel"/>
    <w:tmpl w:val="24067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C1B52"/>
    <w:multiLevelType w:val="hybridMultilevel"/>
    <w:tmpl w:val="43A2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15AB8"/>
    <w:multiLevelType w:val="multilevel"/>
    <w:tmpl w:val="F8DE0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620826BD"/>
    <w:multiLevelType w:val="hybridMultilevel"/>
    <w:tmpl w:val="CAFE1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13DCF"/>
    <w:multiLevelType w:val="hybridMultilevel"/>
    <w:tmpl w:val="398654EE"/>
    <w:lvl w:ilvl="0" w:tplc="B754AC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512AEC"/>
    <w:multiLevelType w:val="hybridMultilevel"/>
    <w:tmpl w:val="C24435FC"/>
    <w:lvl w:ilvl="0" w:tplc="4662ADAA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E9B4489"/>
    <w:multiLevelType w:val="multilevel"/>
    <w:tmpl w:val="F30EF2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AB6"/>
    <w:rsid w:val="00017EE9"/>
    <w:rsid w:val="00042B83"/>
    <w:rsid w:val="00043528"/>
    <w:rsid w:val="00070CE5"/>
    <w:rsid w:val="00090EB3"/>
    <w:rsid w:val="000B046E"/>
    <w:rsid w:val="000B5A71"/>
    <w:rsid w:val="001148FF"/>
    <w:rsid w:val="00122FD6"/>
    <w:rsid w:val="00124515"/>
    <w:rsid w:val="00140E0E"/>
    <w:rsid w:val="00145370"/>
    <w:rsid w:val="00156C45"/>
    <w:rsid w:val="001831EC"/>
    <w:rsid w:val="00184BED"/>
    <w:rsid w:val="00187CE1"/>
    <w:rsid w:val="00196C3B"/>
    <w:rsid w:val="001C5449"/>
    <w:rsid w:val="001D6376"/>
    <w:rsid w:val="001E5873"/>
    <w:rsid w:val="001F3A24"/>
    <w:rsid w:val="001F66ED"/>
    <w:rsid w:val="00201B53"/>
    <w:rsid w:val="00207E70"/>
    <w:rsid w:val="0021763B"/>
    <w:rsid w:val="00234FA5"/>
    <w:rsid w:val="00255747"/>
    <w:rsid w:val="002749B2"/>
    <w:rsid w:val="00282F0F"/>
    <w:rsid w:val="00283AB1"/>
    <w:rsid w:val="002C0521"/>
    <w:rsid w:val="002E19D4"/>
    <w:rsid w:val="00345B1E"/>
    <w:rsid w:val="00352F67"/>
    <w:rsid w:val="003D7720"/>
    <w:rsid w:val="00416B44"/>
    <w:rsid w:val="00424BAC"/>
    <w:rsid w:val="00442331"/>
    <w:rsid w:val="0048602D"/>
    <w:rsid w:val="0048792C"/>
    <w:rsid w:val="00490646"/>
    <w:rsid w:val="004B00CC"/>
    <w:rsid w:val="004C1FE0"/>
    <w:rsid w:val="005054E3"/>
    <w:rsid w:val="00535E37"/>
    <w:rsid w:val="00546367"/>
    <w:rsid w:val="005B24C7"/>
    <w:rsid w:val="005B3D33"/>
    <w:rsid w:val="005C1397"/>
    <w:rsid w:val="005F2A17"/>
    <w:rsid w:val="006016A6"/>
    <w:rsid w:val="0062083C"/>
    <w:rsid w:val="00643551"/>
    <w:rsid w:val="00654B75"/>
    <w:rsid w:val="00666DB7"/>
    <w:rsid w:val="00673C0C"/>
    <w:rsid w:val="006823D1"/>
    <w:rsid w:val="00691E05"/>
    <w:rsid w:val="006C1D5D"/>
    <w:rsid w:val="006C1E54"/>
    <w:rsid w:val="006E52C9"/>
    <w:rsid w:val="006E5503"/>
    <w:rsid w:val="00713C5D"/>
    <w:rsid w:val="007423D7"/>
    <w:rsid w:val="007574D2"/>
    <w:rsid w:val="007D1C93"/>
    <w:rsid w:val="007E3AB6"/>
    <w:rsid w:val="00815B98"/>
    <w:rsid w:val="0083754F"/>
    <w:rsid w:val="00846B15"/>
    <w:rsid w:val="008702C0"/>
    <w:rsid w:val="008D50FB"/>
    <w:rsid w:val="009219AA"/>
    <w:rsid w:val="00963EF4"/>
    <w:rsid w:val="009A10FC"/>
    <w:rsid w:val="009D5DDC"/>
    <w:rsid w:val="009E1534"/>
    <w:rsid w:val="009E205A"/>
    <w:rsid w:val="00A0279F"/>
    <w:rsid w:val="00A22ABA"/>
    <w:rsid w:val="00A61842"/>
    <w:rsid w:val="00AC3926"/>
    <w:rsid w:val="00AD752A"/>
    <w:rsid w:val="00AE236B"/>
    <w:rsid w:val="00B04F93"/>
    <w:rsid w:val="00B95402"/>
    <w:rsid w:val="00BB54B6"/>
    <w:rsid w:val="00C26BD3"/>
    <w:rsid w:val="00C73C23"/>
    <w:rsid w:val="00C96041"/>
    <w:rsid w:val="00C961FC"/>
    <w:rsid w:val="00CC6413"/>
    <w:rsid w:val="00CE525A"/>
    <w:rsid w:val="00D06480"/>
    <w:rsid w:val="00D32EF4"/>
    <w:rsid w:val="00D50615"/>
    <w:rsid w:val="00DA50A7"/>
    <w:rsid w:val="00E560F6"/>
    <w:rsid w:val="00E70A3A"/>
    <w:rsid w:val="00E930AC"/>
    <w:rsid w:val="00E96090"/>
    <w:rsid w:val="00E97CEE"/>
    <w:rsid w:val="00EE6051"/>
    <w:rsid w:val="00F02348"/>
    <w:rsid w:val="00F22C6F"/>
    <w:rsid w:val="00F36B44"/>
    <w:rsid w:val="00F73126"/>
    <w:rsid w:val="00F745E0"/>
    <w:rsid w:val="00FA1835"/>
    <w:rsid w:val="00FC6AAF"/>
    <w:rsid w:val="00FD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E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D1"/>
    <w:pPr>
      <w:ind w:left="720"/>
      <w:contextualSpacing/>
    </w:pPr>
  </w:style>
  <w:style w:type="character" w:customStyle="1" w:styleId="rvts23">
    <w:name w:val="rvts23"/>
    <w:basedOn w:val="a0"/>
    <w:rsid w:val="002E19D4"/>
  </w:style>
  <w:style w:type="paragraph" w:customStyle="1" w:styleId="rvps2">
    <w:name w:val="rvps2"/>
    <w:basedOn w:val="a"/>
    <w:rsid w:val="00BB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B54B6"/>
    <w:rPr>
      <w:color w:val="0000FF"/>
      <w:u w:val="single"/>
    </w:rPr>
  </w:style>
  <w:style w:type="character" w:customStyle="1" w:styleId="rvts9">
    <w:name w:val="rvts9"/>
    <w:basedOn w:val="a0"/>
    <w:rsid w:val="00BB54B6"/>
  </w:style>
  <w:style w:type="character" w:customStyle="1" w:styleId="rvts46">
    <w:name w:val="rvts46"/>
    <w:basedOn w:val="a0"/>
    <w:rsid w:val="00BB54B6"/>
  </w:style>
  <w:style w:type="paragraph" w:customStyle="1" w:styleId="rvps7">
    <w:name w:val="rvps7"/>
    <w:basedOn w:val="a"/>
    <w:rsid w:val="00196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96C3B"/>
  </w:style>
  <w:style w:type="paragraph" w:styleId="a5">
    <w:name w:val="footnote text"/>
    <w:basedOn w:val="a"/>
    <w:link w:val="a6"/>
    <w:uiPriority w:val="99"/>
    <w:semiHidden/>
    <w:unhideWhenUsed/>
    <w:rsid w:val="005B3D33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D33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5B3D33"/>
    <w:rPr>
      <w:vertAlign w:val="superscript"/>
    </w:rPr>
  </w:style>
  <w:style w:type="paragraph" w:styleId="a8">
    <w:name w:val="Normal (Web)"/>
    <w:basedOn w:val="a"/>
    <w:link w:val="a9"/>
    <w:unhideWhenUsed/>
    <w:rsid w:val="001E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E5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70CE5"/>
    <w:pPr>
      <w:widowControl w:val="0"/>
      <w:autoSpaceDE w:val="0"/>
      <w:autoSpaceDN w:val="0"/>
      <w:spacing w:after="0" w:line="244" w:lineRule="exact"/>
      <w:ind w:left="105"/>
    </w:pPr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2Exact">
    <w:name w:val="Основний текст (2) Exact"/>
    <w:basedOn w:val="a0"/>
    <w:rsid w:val="00AD75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FontStyle24">
    <w:name w:val="Font Style24"/>
    <w:uiPriority w:val="99"/>
    <w:rsid w:val="00AD752A"/>
    <w:rPr>
      <w:rFonts w:ascii="Times New Roman" w:hAnsi="Times New Roman" w:cs="Times New Roman"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E96090"/>
    <w:rPr>
      <w:b/>
      <w:bCs/>
    </w:rPr>
  </w:style>
  <w:style w:type="character" w:customStyle="1" w:styleId="a9">
    <w:name w:val="Обычный (веб) Знак"/>
    <w:link w:val="a8"/>
    <w:locked/>
    <w:rsid w:val="0054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next w:val="a"/>
    <w:autoRedefine/>
    <w:uiPriority w:val="99"/>
    <w:rsid w:val="00345B1E"/>
    <w:pPr>
      <w:numPr>
        <w:numId w:val="2"/>
      </w:numPr>
      <w:spacing w:after="40" w:line="240" w:lineRule="auto"/>
      <w:ind w:left="0" w:firstLine="567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D1"/>
    <w:pPr>
      <w:ind w:left="720"/>
      <w:contextualSpacing/>
    </w:pPr>
  </w:style>
  <w:style w:type="character" w:customStyle="1" w:styleId="rvts23">
    <w:name w:val="rvts23"/>
    <w:basedOn w:val="a0"/>
    <w:rsid w:val="002E19D4"/>
  </w:style>
  <w:style w:type="paragraph" w:customStyle="1" w:styleId="rvps2">
    <w:name w:val="rvps2"/>
    <w:basedOn w:val="a"/>
    <w:rsid w:val="00BB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B54B6"/>
    <w:rPr>
      <w:color w:val="0000FF"/>
      <w:u w:val="single"/>
    </w:rPr>
  </w:style>
  <w:style w:type="character" w:customStyle="1" w:styleId="rvts9">
    <w:name w:val="rvts9"/>
    <w:basedOn w:val="a0"/>
    <w:rsid w:val="00BB54B6"/>
  </w:style>
  <w:style w:type="character" w:customStyle="1" w:styleId="rvts46">
    <w:name w:val="rvts46"/>
    <w:basedOn w:val="a0"/>
    <w:rsid w:val="00BB54B6"/>
  </w:style>
  <w:style w:type="paragraph" w:customStyle="1" w:styleId="rvps7">
    <w:name w:val="rvps7"/>
    <w:basedOn w:val="a"/>
    <w:rsid w:val="00196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96C3B"/>
  </w:style>
  <w:style w:type="paragraph" w:styleId="a5">
    <w:name w:val="footnote text"/>
    <w:basedOn w:val="a"/>
    <w:link w:val="a6"/>
    <w:uiPriority w:val="99"/>
    <w:semiHidden/>
    <w:unhideWhenUsed/>
    <w:rsid w:val="005B3D33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D33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5B3D33"/>
    <w:rPr>
      <w:vertAlign w:val="superscript"/>
    </w:rPr>
  </w:style>
  <w:style w:type="paragraph" w:styleId="a8">
    <w:name w:val="Normal (Web)"/>
    <w:basedOn w:val="a"/>
    <w:link w:val="a9"/>
    <w:unhideWhenUsed/>
    <w:rsid w:val="001E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E5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70CE5"/>
    <w:pPr>
      <w:widowControl w:val="0"/>
      <w:autoSpaceDE w:val="0"/>
      <w:autoSpaceDN w:val="0"/>
      <w:spacing w:after="0" w:line="244" w:lineRule="exact"/>
      <w:ind w:left="105"/>
    </w:pPr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2Exact">
    <w:name w:val="Основний текст (2) Exact"/>
    <w:basedOn w:val="a0"/>
    <w:rsid w:val="00AD75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FontStyle24">
    <w:name w:val="Font Style24"/>
    <w:uiPriority w:val="99"/>
    <w:rsid w:val="00AD752A"/>
    <w:rPr>
      <w:rFonts w:ascii="Times New Roman" w:hAnsi="Times New Roman" w:cs="Times New Roman"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E96090"/>
    <w:rPr>
      <w:b/>
      <w:bCs/>
    </w:rPr>
  </w:style>
  <w:style w:type="character" w:customStyle="1" w:styleId="a9">
    <w:name w:val="Обычный (веб) Знак"/>
    <w:link w:val="a8"/>
    <w:locked/>
    <w:rsid w:val="0054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next w:val="a"/>
    <w:autoRedefine/>
    <w:uiPriority w:val="99"/>
    <w:rsid w:val="00345B1E"/>
    <w:pPr>
      <w:numPr>
        <w:numId w:val="2"/>
      </w:numPr>
      <w:spacing w:after="40" w:line="240" w:lineRule="auto"/>
      <w:ind w:left="0" w:firstLine="567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2490</Words>
  <Characters>14197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Пользователь MSI</cp:lastModifiedBy>
  <cp:revision>13</cp:revision>
  <cp:lastPrinted>2020-10-26T12:35:00Z</cp:lastPrinted>
  <dcterms:created xsi:type="dcterms:W3CDTF">2020-10-27T06:23:00Z</dcterms:created>
  <dcterms:modified xsi:type="dcterms:W3CDTF">2020-10-27T14:59:00Z</dcterms:modified>
</cp:coreProperties>
</file>